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6F" w:rsidRPr="0085487A" w:rsidRDefault="00FC55A9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Исполнение </w:t>
      </w:r>
      <w:r w:rsidR="00F45B6F" w:rsidRPr="0085487A">
        <w:rPr>
          <w:rFonts w:ascii="Times New Roman" w:hAnsi="Times New Roman" w:cs="Times New Roman"/>
          <w:b w:val="0"/>
          <w:sz w:val="28"/>
          <w:szCs w:val="28"/>
        </w:rPr>
        <w:t>ПЛАН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0E5BA4" w:rsidRPr="0085487A" w:rsidRDefault="00F45B6F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>МЕРОПРИЯТИЙ (</w:t>
      </w:r>
      <w:r w:rsidR="00A85377" w:rsidRPr="0085487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A85377" w:rsidRPr="0085487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>) ПО СОДЕЙСТВИЮ РАЗВИТИЮ</w:t>
      </w:r>
      <w:r w:rsidR="003E006C" w:rsidRPr="00854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КОНКУРЕНЦИИ </w:t>
      </w:r>
    </w:p>
    <w:p w:rsidR="00F45B6F" w:rsidRPr="0085487A" w:rsidRDefault="00F45B6F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В ХАНТЫ-МАНСИЙСКОМ </w:t>
      </w:r>
      <w:r w:rsidR="00EE2439" w:rsidRPr="0085487A">
        <w:rPr>
          <w:rFonts w:ascii="Times New Roman" w:hAnsi="Times New Roman" w:cs="Times New Roman"/>
          <w:b w:val="0"/>
          <w:sz w:val="28"/>
          <w:szCs w:val="28"/>
        </w:rPr>
        <w:t>РАЙОНЕ</w:t>
      </w:r>
    </w:p>
    <w:p w:rsidR="00FC55A9" w:rsidRPr="0085487A" w:rsidRDefault="00FC55A9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 w:rsidR="0090355F">
        <w:rPr>
          <w:rFonts w:ascii="Times New Roman" w:hAnsi="Times New Roman" w:cs="Times New Roman"/>
          <w:b w:val="0"/>
          <w:sz w:val="28"/>
          <w:szCs w:val="28"/>
        </w:rPr>
        <w:t>01 апреля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1D1B98" w:rsidRPr="0085487A">
        <w:rPr>
          <w:rFonts w:ascii="Times New Roman" w:hAnsi="Times New Roman" w:cs="Times New Roman"/>
          <w:b w:val="0"/>
          <w:sz w:val="28"/>
          <w:szCs w:val="28"/>
        </w:rPr>
        <w:t>2</w:t>
      </w:r>
      <w:r w:rsidR="0090355F">
        <w:rPr>
          <w:rFonts w:ascii="Times New Roman" w:hAnsi="Times New Roman" w:cs="Times New Roman"/>
          <w:b w:val="0"/>
          <w:sz w:val="28"/>
          <w:szCs w:val="28"/>
        </w:rPr>
        <w:t>1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F45B6F" w:rsidRPr="0085487A" w:rsidRDefault="00F45B6F" w:rsidP="00AA1AFA">
      <w:pPr>
        <w:widowControl w:val="0"/>
        <w:tabs>
          <w:tab w:val="left" w:pos="7797"/>
          <w:tab w:val="left" w:pos="11907"/>
        </w:tabs>
        <w:jc w:val="both"/>
        <w:rPr>
          <w:rFonts w:ascii="Times New Roman" w:hAnsi="Times New Roman"/>
          <w:sz w:val="28"/>
          <w:szCs w:val="28"/>
        </w:rPr>
      </w:pPr>
    </w:p>
    <w:p w:rsidR="00DE1767" w:rsidRPr="0085487A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>Раздел I. МЕРОПРИЯТИЯ ПО СОДЕЙСТВИЮ РАЗВИТИЮ КОНКУРЕНЦИИ</w:t>
      </w:r>
      <w:r w:rsidR="00B722B8" w:rsidRPr="00854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97926" w:rsidRPr="0085487A">
        <w:rPr>
          <w:rFonts w:ascii="Times New Roman" w:hAnsi="Times New Roman" w:cs="Times New Roman"/>
          <w:b w:val="0"/>
          <w:sz w:val="28"/>
          <w:szCs w:val="28"/>
        </w:rPr>
        <w:t>ТОВАРНЫХ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 РЫНКАХ</w:t>
      </w:r>
      <w:r w:rsidR="0084372F" w:rsidRPr="00854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85487A" w:rsidRDefault="0084372F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>ДЛЯ СОДЕЙСТВИЯ РАЗВИТИЮ</w:t>
      </w:r>
      <w:r w:rsidR="00B722B8" w:rsidRPr="00854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КОНКУРЕНЦИИ В ХАНТЫ-МАНСИЙСКОМ </w:t>
      </w:r>
      <w:r w:rsidR="000E5BA4" w:rsidRPr="0085487A">
        <w:rPr>
          <w:rFonts w:ascii="Times New Roman" w:hAnsi="Times New Roman" w:cs="Times New Roman"/>
          <w:b w:val="0"/>
          <w:sz w:val="28"/>
          <w:szCs w:val="28"/>
        </w:rPr>
        <w:t>РАЙОНЕ</w:t>
      </w:r>
    </w:p>
    <w:p w:rsidR="00B722B8" w:rsidRPr="0085487A" w:rsidRDefault="00B722B8" w:rsidP="00E6700F">
      <w:pPr>
        <w:pStyle w:val="ConsPlusTitle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18"/>
        <w:gridCol w:w="2343"/>
        <w:gridCol w:w="1134"/>
        <w:gridCol w:w="1559"/>
        <w:gridCol w:w="2977"/>
      </w:tblGrid>
      <w:tr w:rsidR="00BE7A6D" w:rsidRPr="00C23AEB" w:rsidTr="00161B2A">
        <w:trPr>
          <w:trHeight w:val="20"/>
        </w:trPr>
        <w:tc>
          <w:tcPr>
            <w:tcW w:w="562" w:type="dxa"/>
          </w:tcPr>
          <w:p w:rsidR="002A135A" w:rsidRPr="00C23AEB" w:rsidRDefault="00C53FE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686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618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43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559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2977" w:type="dxa"/>
          </w:tcPr>
          <w:p w:rsidR="002A135A" w:rsidRPr="00C23AEB" w:rsidRDefault="005F4EA6" w:rsidP="009035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Исполнение на </w:t>
            </w:r>
            <w:r w:rsidR="0090355F" w:rsidRPr="00C23AEB">
              <w:rPr>
                <w:rFonts w:ascii="Times New Roman" w:hAnsi="Times New Roman" w:cs="Times New Roman"/>
                <w:sz w:val="20"/>
              </w:rPr>
              <w:t>01.04.2021</w:t>
            </w:r>
          </w:p>
        </w:tc>
      </w:tr>
      <w:tr w:rsidR="00BE7A6D" w:rsidRPr="00C23AEB" w:rsidTr="00161B2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E7A6D" w:rsidRPr="00C23AE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23AEB" w:rsidRDefault="00541EF5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</w:t>
            </w:r>
            <w:r w:rsidR="00973378" w:rsidRPr="00C23AE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3378" w:rsidRPr="00C23AE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Рынок теплоснабжения (производства тепловой энергии)</w:t>
            </w:r>
          </w:p>
        </w:tc>
      </w:tr>
      <w:tr w:rsidR="00BE7A6D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23AEB" w:rsidRDefault="00541EF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</w:t>
            </w:r>
            <w:r w:rsidR="00973378" w:rsidRPr="00C23AEB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23AEB" w:rsidRDefault="00973378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23AEB" w:rsidRDefault="00973378" w:rsidP="00AF02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высокий уровень износа инженерных сетей коммунального комплекса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23AE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23AE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E6700F" w:rsidRPr="00C23AE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973378" w:rsidRPr="00C23AE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E6700F" w:rsidRPr="00C23AE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973378" w:rsidRPr="00C23AE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E6700F" w:rsidRPr="00C23AEB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23AEB" w:rsidRDefault="00973378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698E" w:rsidRPr="00C23AEB" w:rsidRDefault="00A85ACC" w:rsidP="00AF02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В соответствии с утвержденным планом по проведению капитального ремонта в 2020 году планируется проведение работ по капитальному ремонту сетей тепло-, водоснабжения общей протяженностью 1724 м.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22F88" w:rsidRPr="00C23AE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23AEB" w:rsidRDefault="00541EF5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</w:t>
            </w:r>
            <w:r w:rsidR="00973378" w:rsidRPr="00C23AE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3378" w:rsidRPr="00C23AE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Рынок поставки сжиженного газа в баллонах</w:t>
            </w:r>
          </w:p>
        </w:tc>
      </w:tr>
      <w:tr w:rsidR="00541EF5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C23AEB" w:rsidRDefault="00541EF5" w:rsidP="00541E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C23AEB" w:rsidRDefault="00541EF5" w:rsidP="00541E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Ежегодный анализ данных об объемах реализации и потребления </w:t>
            </w:r>
            <w:proofErr w:type="gramStart"/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населением  района</w:t>
            </w:r>
            <w:proofErr w:type="gramEnd"/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сжиженного газа, реализуемого уполномоченной организацией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C23AEB" w:rsidRDefault="00541EF5" w:rsidP="00AF029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централизованного (сетевого) газоснабжения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C23AEB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потребности населения сжиженным газом для бытовых нужд по регулируемой цене реализуемой уполномоченной организацией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C23AEB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</w:t>
            </w:r>
          </w:p>
          <w:p w:rsidR="00541EF5" w:rsidRPr="00C23AEB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2019 года;</w:t>
            </w:r>
          </w:p>
          <w:p w:rsidR="00541EF5" w:rsidRPr="00C23AEB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</w:t>
            </w:r>
          </w:p>
          <w:p w:rsidR="00541EF5" w:rsidRPr="00C23AEB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2020 года;</w:t>
            </w:r>
          </w:p>
          <w:p w:rsidR="00541EF5" w:rsidRPr="00C23AEB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</w:t>
            </w:r>
          </w:p>
          <w:p w:rsidR="00541EF5" w:rsidRPr="00C23AEB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C23AEB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C23AEB" w:rsidRDefault="00541EF5" w:rsidP="00AF02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Поставка сжиженного газа населению осуществлена в размере 100% от востребованного</w:t>
            </w:r>
          </w:p>
        </w:tc>
      </w:tr>
      <w:tr w:rsidR="00BE7A6D" w:rsidRPr="00C23AE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23AEB" w:rsidRDefault="00541EF5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</w:t>
            </w:r>
            <w:r w:rsidR="00973378" w:rsidRPr="00C23AE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3378" w:rsidRPr="00C23AE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BE7A6D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23AEB" w:rsidRDefault="00541EF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</w:t>
            </w:r>
            <w:r w:rsidR="008002E7" w:rsidRPr="00C23AEB">
              <w:rPr>
                <w:rFonts w:ascii="Times New Roman" w:hAnsi="Times New Roman" w:cs="Times New Roman"/>
                <w:sz w:val="20"/>
              </w:rPr>
              <w:t>.</w:t>
            </w:r>
            <w:r w:rsidR="00973378"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23AEB" w:rsidRDefault="00973378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23AE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23AE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снижение сроков получения разрешений на строительство и ввод объекта в эксплуатацию,</w:t>
            </w:r>
          </w:p>
          <w:p w:rsidR="00973378" w:rsidRPr="00C23AE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сроков проведения экспертизы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23AE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C23AE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973378" w:rsidRPr="00C23AE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C23AE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973378" w:rsidRPr="00C23AEB" w:rsidRDefault="00973378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C23AEB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23AE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информация на официальном сайте </w:t>
            </w:r>
            <w:r w:rsidR="00D36624" w:rsidRPr="00C23AEB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A5EFE" w:rsidRPr="00C23AEB" w:rsidRDefault="00DA5EFE" w:rsidP="00DA5EF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Муниципальные услуги оказываются в соответствии с утвержденным административным регламентом. 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Информация о предоставлении муниципальных услуг размещена на: </w:t>
            </w:r>
          </w:p>
          <w:p w:rsidR="00DA5EFE" w:rsidRPr="00C23AEB" w:rsidRDefault="00DA5EFE" w:rsidP="00DA5EF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1) официальном сайте администрации Ханты-</w:t>
            </w: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 xml:space="preserve">Мансийского района по адресу: </w:t>
            </w:r>
            <w:hyperlink r:id="rId8" w:history="1">
              <w:r w:rsidRPr="00C23AEB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http://hmrn.ru/municserv/npa/rmu/adm</w:t>
              </w:r>
            </w:hyperlink>
            <w:r w:rsidRPr="00C23AEB">
              <w:rPr>
                <w:rFonts w:ascii="Times New Roman" w:hAnsi="Times New Roman" w:cs="Times New Roman"/>
                <w:sz w:val="20"/>
              </w:rPr>
              <w:t>;</w:t>
            </w:r>
          </w:p>
          <w:p w:rsidR="00DA5EFE" w:rsidRPr="00C23AEB" w:rsidRDefault="00DA5EFE" w:rsidP="00DA5EF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2) информационном стенде департамента строительства, архитектуры и ЖКХ;</w:t>
            </w:r>
          </w:p>
          <w:p w:rsidR="00973378" w:rsidRPr="00C23AEB" w:rsidRDefault="00DA5EFE" w:rsidP="00DA5EFE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3) на портале Государственных услуг.</w:t>
            </w:r>
          </w:p>
        </w:tc>
      </w:tr>
      <w:tr w:rsidR="006079B2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9B2" w:rsidRPr="00C23AEB" w:rsidRDefault="006079B2" w:rsidP="006079B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9B2" w:rsidRPr="00C23AEB" w:rsidRDefault="006079B2" w:rsidP="006079B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9B2" w:rsidRPr="00C23AEB" w:rsidRDefault="006079B2" w:rsidP="006079B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9B2" w:rsidRPr="00C23AEB" w:rsidRDefault="006079B2" w:rsidP="006079B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9B2" w:rsidRPr="00C23AEB" w:rsidRDefault="006079B2" w:rsidP="006079B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6079B2" w:rsidRPr="00C23AEB" w:rsidRDefault="006079B2" w:rsidP="006079B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6079B2" w:rsidRPr="00C23AEB" w:rsidRDefault="006079B2" w:rsidP="006079B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9B2" w:rsidRPr="00C23AEB" w:rsidRDefault="006079B2" w:rsidP="006079B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79B2" w:rsidRPr="00C23AEB" w:rsidRDefault="006079B2" w:rsidP="00710D3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Проектами планировки охвачены территории населенных пунктов сельских поселений Кедровый, Луговской, Выкатной, Красноленинский, Кышик, Согом, Горноправдинск, Нялинское, Цингалы, Селиярово, Сибирский, Шапша.</w:t>
            </w:r>
          </w:p>
        </w:tc>
      </w:tr>
      <w:tr w:rsidR="006079B2" w:rsidRPr="00C23AE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9B2" w:rsidRPr="00C23AEB" w:rsidRDefault="006079B2" w:rsidP="006079B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9B2" w:rsidRPr="00C23AEB" w:rsidRDefault="006079B2" w:rsidP="00710D3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Рынок дорожной деятельности (за исключением проектирования)</w:t>
            </w: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импортозамещения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проектов по строительству и реконструкции дорог является капиталоемким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исполнения муниципальных контрактов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710D3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Мониторинг исполнения муниципальных контрактов в 1 квартале 2021 года не осуществлялся, ввиду отсутствия заключенных контрактов по мероприятию ремонт дорожного полотна.</w:t>
            </w: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пропускной способности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Утверждение комплексных схем организации дорожного движения не требуется ввиду того, что на территории района отсутствуют межселенные дороги, и в населенных пунктах района численность населения составляет менее 10 тыс. жителей. </w:t>
            </w: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Оказание муниципальных услуг в сфере строительства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низкая информированность участников градостроительных отношений о порядке получения муниципальных услуг в сфере 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сокращение сроков получения разрешений на строительство и ввод объекта в эксплуатацию,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сроков проведения экспертизы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5D78" w:rsidRPr="00C23AEB" w:rsidRDefault="001F5D78" w:rsidP="00710D3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размещена на официальном сайте администрации Ханты-Мансийского района по адресу:</w:t>
            </w:r>
          </w:p>
          <w:p w:rsidR="001F5D78" w:rsidRPr="00C23AEB" w:rsidRDefault="001F5D78" w:rsidP="00710D3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http://hmrn.ru/municserv/npa/rmu/adm/:</w:t>
            </w:r>
          </w:p>
          <w:p w:rsidR="001F5D78" w:rsidRPr="00C23AEB" w:rsidRDefault="001F5D78" w:rsidP="00710D3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1. срок выдачи градостроительного плана </w:t>
            </w: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земельного участка - 11 рабочих дней;</w:t>
            </w:r>
          </w:p>
          <w:p w:rsidR="001F5D78" w:rsidRPr="00C23AEB" w:rsidRDefault="001F5D78" w:rsidP="00710D3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2. срок получения разрешения на строительство - 5 рабочих дней;</w:t>
            </w:r>
          </w:p>
          <w:p w:rsidR="001F5D78" w:rsidRPr="00C23AEB" w:rsidRDefault="001F5D78" w:rsidP="00710D3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3. срок получения разрешения на ввод объекта в эксплуатацию - 5 рабочих дней.</w:t>
            </w:r>
          </w:p>
          <w:p w:rsidR="00E021BE" w:rsidRPr="00C23AEB" w:rsidRDefault="001F5D78" w:rsidP="00710D3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4. информация о сроках проведения экспертизы проектной документации на официальных сайтах экспертных организаций. </w:t>
            </w:r>
          </w:p>
        </w:tc>
      </w:tr>
      <w:tr w:rsidR="00E021BE" w:rsidRPr="00C23AE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710D3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Рынок архитектурно-строительного проектирования</w:t>
            </w: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– соблюдение сроков реализации проекта, возможность отслеживания процесса строительства в режиме «</w:t>
            </w:r>
            <w:r w:rsidRPr="00C23AEB">
              <w:rPr>
                <w:rFonts w:ascii="Times New Roman" w:hAnsi="Times New Roman" w:cs="Times New Roman"/>
                <w:sz w:val="20"/>
                <w:lang w:val="en-US"/>
              </w:rPr>
              <w:t>ON</w:t>
            </w:r>
            <w:r w:rsidRPr="00C23AE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23AEB">
              <w:rPr>
                <w:rFonts w:ascii="Times New Roman" w:hAnsi="Times New Roman" w:cs="Times New Roman"/>
                <w:sz w:val="20"/>
              </w:rPr>
              <w:t>li</w:t>
            </w:r>
            <w:proofErr w:type="spellEnd"/>
            <w:r w:rsidRPr="00C23AEB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C23AEB">
              <w:rPr>
                <w:rFonts w:ascii="Times New Roman" w:hAnsi="Times New Roman" w:cs="Times New Roman"/>
                <w:sz w:val="20"/>
              </w:rPr>
              <w:t>e»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5E2462" w:rsidP="00710D3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Информация размещена на официальном сайте администрации Ханты-Мансийского района по адресу: http://hmrn.ru/grad/novosti/obemnoe-modelirovanie-v-arkhitekturno-stroitelnom-proektirovanii.php </w:t>
            </w:r>
          </w:p>
        </w:tc>
      </w:tr>
      <w:tr w:rsidR="00E021BE" w:rsidRPr="00C23AE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Рынок кадастровых и землеустроительных работ</w:t>
            </w:r>
          </w:p>
        </w:tc>
      </w:tr>
      <w:tr w:rsidR="00E021BE" w:rsidRPr="00C23AEB" w:rsidTr="00A3547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Исследование рынка кадастровых и землеустроительных работ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7E" w:rsidRPr="00C23AEB" w:rsidRDefault="00FB7A7E" w:rsidP="00FB7A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 xml:space="preserve">Определена доля отгрузки организаций, осуществляющих проведение кадастровых и землеустроительных работ, частной формы собственности в общем объёме отгрузки всех организаций такого рынка в Ханты-Мансийском </w:t>
            </w:r>
            <w:r w:rsidRPr="00C23AEB">
              <w:rPr>
                <w:rFonts w:ascii="Times New Roman" w:hAnsi="Times New Roman"/>
                <w:sz w:val="20"/>
                <w:szCs w:val="20"/>
              </w:rPr>
              <w:t>районе и</w:t>
            </w:r>
            <w:r w:rsidRPr="00C23AEB">
              <w:rPr>
                <w:rFonts w:ascii="Times New Roman" w:hAnsi="Times New Roman"/>
                <w:sz w:val="20"/>
                <w:szCs w:val="20"/>
              </w:rPr>
              <w:t xml:space="preserve"> составляет 100 процентов.</w:t>
            </w:r>
          </w:p>
          <w:p w:rsidR="00E021BE" w:rsidRPr="00C23AEB" w:rsidRDefault="00FB7A7E" w:rsidP="00FB7A7E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C23AEB">
              <w:rPr>
                <w:rStyle w:val="pre"/>
                <w:rFonts w:ascii="Times New Roman" w:hAnsi="Times New Roman"/>
                <w:sz w:val="20"/>
              </w:rPr>
              <w:t xml:space="preserve">Информация направлена в уполномоченный орган </w:t>
            </w:r>
            <w:r w:rsidRPr="00C23AEB">
              <w:rPr>
                <w:rStyle w:val="pre"/>
                <w:rFonts w:ascii="Times New Roman" w:hAnsi="Times New Roman"/>
                <w:sz w:val="20"/>
              </w:rPr>
              <w:t>–</w:t>
            </w:r>
            <w:r w:rsidRPr="00C23AEB">
              <w:rPr>
                <w:rStyle w:val="pre"/>
                <w:rFonts w:ascii="Times New Roman" w:hAnsi="Times New Roman"/>
                <w:sz w:val="20"/>
              </w:rPr>
              <w:t xml:space="preserve"> Деп</w:t>
            </w:r>
            <w:r w:rsidRPr="00C23AEB">
              <w:rPr>
                <w:rStyle w:val="pre"/>
                <w:rFonts w:ascii="Times New Roman" w:hAnsi="Times New Roman"/>
                <w:sz w:val="20"/>
              </w:rPr>
              <w:t xml:space="preserve">артамента </w:t>
            </w:r>
            <w:r w:rsidRPr="00C23AEB">
              <w:rPr>
                <w:rStyle w:val="pre"/>
                <w:rFonts w:ascii="Times New Roman" w:hAnsi="Times New Roman"/>
                <w:sz w:val="20"/>
              </w:rPr>
              <w:t xml:space="preserve">имущества </w:t>
            </w:r>
            <w:r w:rsidRPr="00C23AEB">
              <w:rPr>
                <w:rStyle w:val="pre"/>
                <w:rFonts w:ascii="Times New Roman" w:hAnsi="Times New Roman"/>
                <w:sz w:val="20"/>
              </w:rPr>
              <w:t>ХМАО-</w:t>
            </w:r>
            <w:r w:rsidRPr="00C23AEB">
              <w:rPr>
                <w:rStyle w:val="pre"/>
                <w:rFonts w:ascii="Times New Roman" w:hAnsi="Times New Roman"/>
                <w:sz w:val="20"/>
              </w:rPr>
              <w:t xml:space="preserve">Югры в установленный </w:t>
            </w:r>
            <w:r w:rsidRPr="00C23AEB">
              <w:rPr>
                <w:rStyle w:val="pre"/>
                <w:rFonts w:ascii="Times New Roman" w:hAnsi="Times New Roman"/>
                <w:sz w:val="20"/>
              </w:rPr>
              <w:lastRenderedPageBreak/>
              <w:t xml:space="preserve">срок до 30 декабря 2020 года - исх. ДИЗО от </w:t>
            </w:r>
            <w:r w:rsidRPr="00C23AEB">
              <w:rPr>
                <w:rStyle w:val="pre"/>
                <w:rFonts w:ascii="Times New Roman" w:hAnsi="Times New Roman"/>
                <w:sz w:val="20"/>
              </w:rPr>
              <w:t>15.12.2020 №</w:t>
            </w:r>
            <w:r w:rsidRPr="00C23AEB">
              <w:rPr>
                <w:rStyle w:val="pre"/>
                <w:rFonts w:ascii="Times New Roman" w:hAnsi="Times New Roman"/>
                <w:sz w:val="20"/>
              </w:rPr>
              <w:t>04-исх-5938</w:t>
            </w:r>
          </w:p>
        </w:tc>
      </w:tr>
      <w:tr w:rsidR="00E021BE" w:rsidRPr="00C23AEB" w:rsidTr="009A409A">
        <w:trPr>
          <w:trHeight w:val="20"/>
        </w:trPr>
        <w:tc>
          <w:tcPr>
            <w:tcW w:w="562" w:type="dxa"/>
          </w:tcPr>
          <w:p w:rsidR="00E021BE" w:rsidRPr="00C23AEB" w:rsidRDefault="00E021BE" w:rsidP="00E021B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4317" w:type="dxa"/>
            <w:gridSpan w:val="6"/>
            <w:tcBorders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Рынок услуг дополнительного образования детей</w:t>
            </w: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реестр в АИС «ПФДО» – региональном навигаторе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4827" w:rsidRPr="00C23AEB" w:rsidRDefault="00764827" w:rsidP="003913B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Реестр дополнительных общеобразовательных программ на 2021 год сформирован 30.12.202</w:t>
            </w:r>
            <w:r w:rsidRPr="00C23AEB">
              <w:rPr>
                <w:rFonts w:ascii="Times New Roman" w:hAnsi="Times New Roman" w:cs="Times New Roman"/>
                <w:sz w:val="20"/>
              </w:rPr>
              <w:t>0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года</w:t>
            </w:r>
            <w:r w:rsidRPr="00C23AEB">
              <w:rPr>
                <w:rFonts w:ascii="Times New Roman" w:hAnsi="Times New Roman" w:cs="Times New Roman"/>
                <w:sz w:val="20"/>
              </w:rPr>
              <w:t>, а</w:t>
            </w:r>
            <w:r w:rsidRPr="00C23AEB">
              <w:rPr>
                <w:rFonts w:ascii="Times New Roman" w:hAnsi="Times New Roman" w:cs="Times New Roman"/>
                <w:sz w:val="20"/>
              </w:rPr>
              <w:t>ктуализирован 01.03.2021 в связи с включением в реестр дополнительной общеобразовательной программы, реализуемой негосударственным поставщиком услуг ИП Храмов Григорий Александрович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021BE" w:rsidRPr="00C23AEB" w:rsidRDefault="00E021BE" w:rsidP="003913B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оказание общественно полезной услуги «реализация дополнительных общеразвивающих программ» в соответствии с требованиями законодательства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программы методических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764827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Срок исполнения не наступил</w:t>
            </w:r>
          </w:p>
        </w:tc>
      </w:tr>
      <w:tr w:rsidR="00E021BE" w:rsidRPr="00C23AE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Рынок услуг отдыха и оздоровления детей</w:t>
            </w: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8.1.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развитие конкуренции в сфере услуг отдыха и оздоровления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764827" w:rsidP="007648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C23AEB">
              <w:rPr>
                <w:rFonts w:ascii="Times New Roman" w:hAnsi="Times New Roman"/>
                <w:sz w:val="20"/>
              </w:rPr>
              <w:t>Возмещение затрат частной организации на реализацию образовательной программы дошкольного образования в 2021 году не производилось ввиду отсутствия заявителей</w:t>
            </w:r>
          </w:p>
        </w:tc>
      </w:tr>
      <w:tr w:rsidR="00E021BE" w:rsidRPr="00C23AE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Рынок благоустройства городской среды</w:t>
            </w: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9.1.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Реализация мероприятий по благоустройству общественных территорий муниципальных образований, </w:t>
            </w: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нуждающихся в благоустройстве по итогам проведенной инвентаризации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необходимость приведения общественных территорий в надлежащее состояние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создание условий для развития конкуренции на рынке благоустройства </w:t>
            </w: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30 декабря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2019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00B" w:rsidRPr="00C23AEB" w:rsidRDefault="006F300B" w:rsidP="00AE3115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осуществляется в рамках:</w:t>
            </w:r>
          </w:p>
          <w:p w:rsidR="006F300B" w:rsidRPr="00C23AEB" w:rsidRDefault="006F300B" w:rsidP="00AE3115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двенадцати муниципальных программ «Благоустройство населённых пунктов в сельском поселении на 2019-2021 годы» через конкурсное размещение муниципального заказа;</w:t>
            </w:r>
          </w:p>
          <w:p w:rsidR="006F300B" w:rsidRPr="00C23AEB" w:rsidRDefault="006F300B" w:rsidP="00AE3115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в рамках федерального проекта «Формирования комфортной городской среды» в соответствии с постановлением администрации Ханты-Мансийского района от 16.12.2020 № 347 «О муниципальной программе Ханты-Мансийского района «Благоустройство населенных пунктов Ханты-Мансийского района на 2021 – 2025 годы»</w:t>
            </w:r>
          </w:p>
          <w:p w:rsidR="00E021BE" w:rsidRPr="00C23AEB" w:rsidRDefault="006F300B" w:rsidP="00AE3115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23AEB">
              <w:rPr>
                <w:rFonts w:ascii="Times New Roman" w:hAnsi="Times New Roman"/>
                <w:sz w:val="20"/>
              </w:rPr>
              <w:t>3) благоустройства территорий в населенных пунктах Ханты-Мансийского района в соответствии с постановлением администрации Ханты-Мансийского района от 16.12.2020 № 347 «О муниципальной программе Ханты-Мансийского района «Благоустройство населенных пунктов Ханты-Мансийского района на 2021 – 2025 годы»</w:t>
            </w:r>
            <w:r w:rsidR="00E021BE" w:rsidRPr="00C23AE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021BE" w:rsidRPr="00C23AE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10.1.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2019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3F64DB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На официальном сайте администрации Ханты-Мансийского района размещается информация по содержанию и текущему ремонту общего имущества в многоквартирных домах, об их правах и обязанностях в сфере обслуживания жилищного фонда. </w:t>
            </w:r>
          </w:p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021BE" w:rsidRPr="00C23AE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2A3015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A3015" w:rsidRPr="00C23AEB" w:rsidRDefault="002A3015" w:rsidP="002A30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11.1.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3015" w:rsidRPr="00C23AEB" w:rsidRDefault="002A3015" w:rsidP="002A301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9" w:history="1">
              <w:r w:rsidRPr="00C23AEB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C23AEB">
              <w:rPr>
                <w:rFonts w:ascii="Times New Roman" w:hAnsi="Times New Roman" w:cs="Times New Roman"/>
                <w:sz w:val="20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2A3015" w:rsidRPr="00C23AEB" w:rsidRDefault="002A3015" w:rsidP="002A30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недостаточность регулярного транспортного сообщения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2A3015" w:rsidRPr="00C23AEB" w:rsidRDefault="002A3015" w:rsidP="002A30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3015" w:rsidRPr="00C23AEB" w:rsidRDefault="002A3015" w:rsidP="002A30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2A3015" w:rsidRPr="00C23AEB" w:rsidRDefault="002A3015" w:rsidP="002A30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2A3015" w:rsidRPr="00C23AEB" w:rsidRDefault="002A3015" w:rsidP="002A30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3015" w:rsidRPr="00C23AEB" w:rsidRDefault="002A3015" w:rsidP="002A30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3015" w:rsidRPr="00C23AEB" w:rsidRDefault="002A3015" w:rsidP="00750DDC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03.12.2020 объявлены торги на выполнение работ, связанных с осуществлением регулярных перевозок пассажиров и багажа автомобильным транспортом с предоставлением субсидии на возмещение части затрат при осуществлении таких перевозок по муниципальным маршрутам Ханты-Мансийского района:</w:t>
            </w:r>
          </w:p>
          <w:p w:rsidR="002A3015" w:rsidRPr="00C23AEB" w:rsidRDefault="002A3015" w:rsidP="00750DDC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«п. Горноправдинск – п. Бобровский – п. Горноправдинск»;</w:t>
            </w:r>
          </w:p>
          <w:p w:rsidR="002A3015" w:rsidRPr="00C23AEB" w:rsidRDefault="002A3015" w:rsidP="00750DDC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«п. Горноправдинск – д. </w:t>
            </w:r>
            <w:proofErr w:type="spellStart"/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Лугофилинская</w:t>
            </w:r>
            <w:proofErr w:type="spellEnd"/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п. Горноправдинск»;</w:t>
            </w:r>
          </w:p>
          <w:p w:rsidR="002A3015" w:rsidRPr="00C23AEB" w:rsidRDefault="002A3015" w:rsidP="00750DDC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«п. Горноправдинск – с. Цингалы – п. Горноправдинск».</w:t>
            </w:r>
          </w:p>
          <w:p w:rsidR="002A3015" w:rsidRPr="00C23AEB" w:rsidRDefault="002A3015" w:rsidP="004C6027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результатам торгов заключены следующие муниципальные контракты: Идентификационный код </w:t>
            </w: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закупки: 2038618002968860101001 0025 002 4931 811 от 21.12.2020 № 46;</w:t>
            </w:r>
          </w:p>
          <w:p w:rsidR="002A3015" w:rsidRPr="00C23AEB" w:rsidRDefault="002A3015" w:rsidP="004C6027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 код закупки: отсутствует</w:t>
            </w:r>
          </w:p>
          <w:p w:rsidR="002A3015" w:rsidRPr="00C23AEB" w:rsidRDefault="002A3015" w:rsidP="004C6027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(МК заключен в соответствии со статьей 93 ч. 1 п. 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от 21.12.2020 № 295; Идентификационный код закупки: </w:t>
            </w:r>
          </w:p>
          <w:p w:rsidR="002A3015" w:rsidRPr="00C23AEB" w:rsidRDefault="002A3015" w:rsidP="004C6027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20 38618002968860101001 0025 001 4931 811 от 21.12.2020 № 45</w:t>
            </w:r>
          </w:p>
        </w:tc>
      </w:tr>
      <w:tr w:rsidR="002A3015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A3015" w:rsidRPr="00C23AEB" w:rsidRDefault="002A3015" w:rsidP="002A30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11.2.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3015" w:rsidRPr="00C23AEB" w:rsidRDefault="002A3015" w:rsidP="002A301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2A3015" w:rsidRPr="00C23AEB" w:rsidRDefault="002A3015" w:rsidP="002A30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2A3015" w:rsidRPr="00C23AEB" w:rsidRDefault="002A3015" w:rsidP="002A30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повышение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3015" w:rsidRPr="00C23AEB" w:rsidRDefault="002A3015" w:rsidP="002A30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2A3015" w:rsidRPr="00C23AEB" w:rsidRDefault="002A3015" w:rsidP="002A30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2A3015" w:rsidRPr="00C23AEB" w:rsidRDefault="002A3015" w:rsidP="002A30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  <w:p w:rsidR="002A3015" w:rsidRPr="00C23AEB" w:rsidRDefault="002A3015" w:rsidP="002A30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3015" w:rsidRPr="00C23AEB" w:rsidRDefault="002A3015" w:rsidP="002A30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на официальных сайтах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3015" w:rsidRPr="00C23AEB" w:rsidRDefault="002A3015" w:rsidP="004C6027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о работе пассажирского автомобильного транспорта (расписание движения автомобильного транспорта, стоимость билетов на пассажирские перевозки и иные сведения) размещена на официальном сайте администрации Ханты-Мансийского района в разделе «Район – Транспортное сообщение»: http://hmrn.ru/raion/turizm/</w:t>
            </w:r>
          </w:p>
        </w:tc>
      </w:tr>
      <w:tr w:rsidR="00E021BE" w:rsidRPr="00C23AE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12.1.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Рассмотрение вопросов, связанных с размещением инфраструктуры связи в муниципальных районах, на заседаниях муниципальных общественных советов при участии операторов связи, а также на заседаниях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</w:t>
            </w: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Ханты-Мансийском автономном округе – Югре в случае поступления жалоб операторов связи по проблемам размещения объектов связи в муниципальных районах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протоколы заседаний муниципальных общественных советов, протокол заседания рабочей группы при Департаменте </w:t>
            </w: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46387F" w:rsidP="004C602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В 1 квартале 2021 году вопросы, связанные с размещением инфраструктуры связи в районе, на заседаниях муниципальных общественных советов при участии операторов связи не рассматривались ввиду отсутствия заинтересованности операторов связи.</w:t>
            </w: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12.2.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содействие в реализации проектов в сфере развития инфраструктуры связи и средств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B0416E" w:rsidP="00E021BE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C23AEB">
              <w:rPr>
                <w:rFonts w:ascii="Times New Roman" w:hAnsi="Times New Roman"/>
                <w:sz w:val="20"/>
              </w:rPr>
              <w:t>В 1 квартале 2021 года взаимодействие операторов связи с администрацией Ханты-Мансийского района и организациями жилищно-коммунального хозяйства по вопросам развития инфраструктуры связи не осуществлялось</w:t>
            </w:r>
            <w:r w:rsidRPr="00C23AE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</w:tr>
      <w:tr w:rsidR="00E021BE" w:rsidRPr="00C23AE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Рынок ритуальных услуг</w:t>
            </w: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13.1.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/>
                <w:sz w:val="20"/>
              </w:rPr>
              <w:t>Информация размещена на официальных сайтах администраций сельских поселений в разделе: «Похоронное дело»</w:t>
            </w: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13.2.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Создание на официальных сайтах органов местного самоуправления муниципальных образований специализированных разделов (вкладок) «Ритуальные услуги», актуализация информации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недостаточное информирование населения об услугах на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создание условий для развития конкуренции на рынке, обеспечение доступа потребителей к информации о перечне 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 стоимости предоставляемых участниками рынка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На официальных сайтах администраций сельских поселений Ханты-Мансийского района созданы разделы «Похоронное дело»</w:t>
            </w:r>
          </w:p>
        </w:tc>
      </w:tr>
      <w:tr w:rsidR="00E021BE" w:rsidRPr="00C23AEB" w:rsidTr="00A3547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14.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Рынок оказания услуг по ремонту автотранспортных средств</w:t>
            </w: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14.1.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повышение информированности хозяйствующих субъектов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117C9" w:rsidRPr="00C23AEB" w:rsidRDefault="006117C9" w:rsidP="006117C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В 1 квартале 2021 года 4</w:t>
            </w:r>
            <w:r w:rsidR="00E021BE" w:rsidRPr="00C23AEB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E021BE" w:rsidRPr="00C23AEB">
              <w:rPr>
                <w:rFonts w:ascii="Times New Roman" w:hAnsi="Times New Roman" w:cs="Times New Roman"/>
                <w:sz w:val="20"/>
              </w:rPr>
              <w:t>субъектам предпринимательства, планирующим осуществлять деятельность по ремонту автотранспортных средств</w:t>
            </w:r>
            <w:r w:rsidR="00E021BE" w:rsidRPr="00C23AEB">
              <w:rPr>
                <w:rFonts w:ascii="Times New Roman" w:hAnsi="Times New Roman" w:cs="Times New Roman"/>
                <w:sz w:val="20"/>
                <w:szCs w:val="22"/>
              </w:rPr>
              <w:t xml:space="preserve"> оказан</w:t>
            </w:r>
            <w:r w:rsidRPr="00C23AEB"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="00E021BE" w:rsidRPr="00C23AEB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E021BE" w:rsidRPr="00C23AEB">
              <w:rPr>
                <w:rFonts w:ascii="Times New Roman" w:hAnsi="Times New Roman" w:cs="Times New Roman"/>
                <w:sz w:val="20"/>
              </w:rPr>
              <w:t>информационно-консультативн</w:t>
            </w:r>
            <w:r w:rsidRPr="00C23AEB">
              <w:rPr>
                <w:rFonts w:ascii="Times New Roman" w:hAnsi="Times New Roman" w:cs="Times New Roman"/>
                <w:sz w:val="20"/>
              </w:rPr>
              <w:t>ая помощь по вопросам:</w:t>
            </w:r>
          </w:p>
          <w:p w:rsidR="00E021BE" w:rsidRPr="00C23AEB" w:rsidRDefault="006117C9" w:rsidP="006117C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- регистрации в качестве индивидуального предпринимателя;</w:t>
            </w:r>
          </w:p>
          <w:p w:rsidR="006117C9" w:rsidRPr="00C23AEB" w:rsidRDefault="006117C9" w:rsidP="00C67E19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60755" w:rsidRPr="00C23AEB">
              <w:rPr>
                <w:rFonts w:ascii="Times New Roman" w:hAnsi="Times New Roman" w:cs="Times New Roman"/>
                <w:sz w:val="20"/>
              </w:rPr>
              <w:t>о существующих мерах государственной и муниципальной поддержки, направленных на развитие малого и среднего предпринимательства</w:t>
            </w: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Рынок нефтепродуктов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15.1.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Ведение реестра земельных участков, предназначенных для строительства автозаправочных станций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Ограниченная доступность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создание условий для увеличения количества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298B" w:rsidRPr="00C23AEB" w:rsidRDefault="0079298B" w:rsidP="0079298B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</w:t>
            </w:r>
            <w:r w:rsidRPr="00C23AEB">
              <w:rPr>
                <w:rFonts w:ascii="Times New Roman" w:hAnsi="Times New Roman" w:cs="Times New Roman"/>
                <w:sz w:val="20"/>
              </w:rPr>
              <w:t>еестр земельных участков, предназначенных для строительства автозаправочных станций размещен на сайте администрации Ханты-Мансийского района в разделе «Землепользование» http://hmrn.ru/grad/zemlepolzovanie/reestry-zemelnykh-uchastkov/</w:t>
            </w:r>
            <w:r w:rsidRPr="00C23AEB">
              <w:rPr>
                <w:rFonts w:ascii="Times New Roman" w:hAnsi="Times New Roman" w:cs="Times New Roman"/>
                <w:sz w:val="20"/>
              </w:rPr>
              <w:t>.</w:t>
            </w:r>
          </w:p>
          <w:p w:rsidR="00E021BE" w:rsidRPr="00C23AEB" w:rsidRDefault="00E021BE" w:rsidP="0079298B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Перечень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 размещена на официальном сайте администрации Ханты-Мансийского района по адресу: http://hmrn.ru/grad/zemlepolzovanie/reestry-zemelnykh-</w:t>
            </w: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uchastkov/reestr-zemelnykh-uchastkov-dlya-realizatsii-investitsionnykh-proektov.php</w:t>
            </w: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Сфера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16.1.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Установка рекламных конструкций в отсутствие действующих разрешений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размещение рекламных конструкций в соответствии с утвержденной схемой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правовые акты органов местного самоуправления, 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2A76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Размещение незаконных конструкций </w:t>
            </w:r>
            <w:r w:rsidR="002A76F5"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1 квартале 2021 года </w:t>
            </w: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не выявлено</w:t>
            </w: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16.2.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Актуализация схем размещения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Недостаточная информированность хозяйствующих субъектов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открытый доступ для хозяйствующих субъектов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правовые акты органов местного самоуправления, 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Схема размещения рекламных конструкций утверждена. Актуализация не требуется.</w:t>
            </w: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16.3.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Размещение на официальных сайтах органов местного самоуправления правовых актов в сфере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AEB">
              <w:rPr>
                <w:rFonts w:ascii="Times New Roman" w:hAnsi="Times New Roman" w:cs="Times New Roman"/>
                <w:sz w:val="20"/>
              </w:rPr>
              <w:t>нформация</w:t>
            </w:r>
            <w:proofErr w:type="spellEnd"/>
            <w:r w:rsidRPr="00C23AEB">
              <w:rPr>
                <w:rFonts w:ascii="Times New Roman" w:hAnsi="Times New Roman" w:cs="Times New Roman"/>
                <w:sz w:val="20"/>
              </w:rPr>
              <w:t xml:space="preserve">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0C780D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Схема размещения рекламных конструкций размещена на официальном сайте администрации Ханты-Мансийского района по адресу: http://hmrn.ru/grad/statistika-i-inye-svedeniya-o-gradostroitelnoy-deyatelnosti/</w:t>
            </w:r>
          </w:p>
        </w:tc>
      </w:tr>
      <w:tr w:rsidR="00E021BE" w:rsidRPr="00C23AE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1BE" w:rsidRPr="00C23AE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16.4.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1BE" w:rsidRPr="00C23AE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Недостаточная информированность организаций частной формы собственности о проведении торгов на право установки и эксплуатации рекламных конструкций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1BE" w:rsidRPr="00C23AE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23AEB" w:rsidRDefault="00E021BE" w:rsidP="000C780D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Торги на право установки и эксплуатации рекламных конструкций на межселенной территории не проводились</w:t>
            </w:r>
          </w:p>
        </w:tc>
      </w:tr>
    </w:tbl>
    <w:p w:rsidR="00E6700F" w:rsidRPr="00C23AEB" w:rsidRDefault="00E6700F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2A135A" w:rsidRPr="00C23AEB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3AEB">
        <w:rPr>
          <w:rFonts w:ascii="Times New Roman" w:hAnsi="Times New Roman" w:cs="Times New Roman"/>
          <w:b w:val="0"/>
          <w:sz w:val="28"/>
          <w:szCs w:val="28"/>
        </w:rPr>
        <w:t>Раздел II. ЦЕЛЕВЫЕ ПОКАЗАТЕЛИ, НА ДОСТИЖЕНИЕ КОТОРЫХ</w:t>
      </w:r>
    </w:p>
    <w:p w:rsidR="002A135A" w:rsidRPr="00C23AEB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3AEB">
        <w:rPr>
          <w:rFonts w:ascii="Times New Roman" w:hAnsi="Times New Roman" w:cs="Times New Roman"/>
          <w:b w:val="0"/>
          <w:sz w:val="28"/>
          <w:szCs w:val="28"/>
        </w:rPr>
        <w:t xml:space="preserve">НАПРАВЛЕНЫ СИСТЕМНЫЕ МЕРОПРИЯТИЯ </w:t>
      </w:r>
      <w:r w:rsidR="005A5A06" w:rsidRPr="00C23AE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3AEB">
        <w:rPr>
          <w:rFonts w:ascii="Times New Roman" w:hAnsi="Times New Roman" w:cs="Times New Roman"/>
          <w:b w:val="0"/>
          <w:sz w:val="28"/>
          <w:szCs w:val="28"/>
        </w:rPr>
        <w:t>ДОРОЖНОЙ КАРТЫ</w:t>
      </w:r>
      <w:r w:rsidR="005A5A06" w:rsidRPr="00C23AE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A135A" w:rsidRPr="00C23AEB" w:rsidRDefault="002A135A" w:rsidP="00AA1AF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6804"/>
        <w:gridCol w:w="851"/>
        <w:gridCol w:w="567"/>
        <w:gridCol w:w="567"/>
        <w:gridCol w:w="567"/>
        <w:gridCol w:w="567"/>
        <w:gridCol w:w="3544"/>
      </w:tblGrid>
      <w:tr w:rsidR="00BE7A6D" w:rsidRPr="00C23AEB" w:rsidTr="006A3280">
        <w:trPr>
          <w:trHeight w:val="20"/>
        </w:trPr>
        <w:tc>
          <w:tcPr>
            <w:tcW w:w="562" w:type="dxa"/>
          </w:tcPr>
          <w:p w:rsidR="002A135A" w:rsidRPr="00C23AEB" w:rsidRDefault="00365D77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6804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Наименование контрольного (целевого) показателя</w:t>
            </w:r>
          </w:p>
        </w:tc>
        <w:tc>
          <w:tcPr>
            <w:tcW w:w="851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3544" w:type="dxa"/>
          </w:tcPr>
          <w:p w:rsidR="002A135A" w:rsidRPr="00C23AEB" w:rsidRDefault="00906539" w:rsidP="000866D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Исполнение на </w:t>
            </w:r>
            <w:r w:rsidR="000866D3" w:rsidRPr="00C23AEB">
              <w:rPr>
                <w:rFonts w:ascii="Times New Roman" w:hAnsi="Times New Roman" w:cs="Times New Roman"/>
                <w:sz w:val="20"/>
              </w:rPr>
              <w:t>01</w:t>
            </w:r>
            <w:r w:rsidRPr="00C23AEB">
              <w:rPr>
                <w:rFonts w:ascii="Times New Roman" w:hAnsi="Times New Roman" w:cs="Times New Roman"/>
                <w:sz w:val="20"/>
              </w:rPr>
              <w:t>.</w:t>
            </w:r>
            <w:r w:rsidR="000866D3" w:rsidRPr="00C23AEB">
              <w:rPr>
                <w:rFonts w:ascii="Times New Roman" w:hAnsi="Times New Roman" w:cs="Times New Roman"/>
                <w:sz w:val="20"/>
              </w:rPr>
              <w:t>04</w:t>
            </w:r>
            <w:r w:rsidRPr="00C23AEB">
              <w:rPr>
                <w:rFonts w:ascii="Times New Roman" w:hAnsi="Times New Roman" w:cs="Times New Roman"/>
                <w:sz w:val="20"/>
              </w:rPr>
              <w:t>.202</w:t>
            </w:r>
            <w:r w:rsidR="000866D3"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E7A6D" w:rsidRPr="00C23AEB" w:rsidTr="006A3280">
        <w:trPr>
          <w:trHeight w:val="20"/>
        </w:trPr>
        <w:tc>
          <w:tcPr>
            <w:tcW w:w="562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4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4" w:type="dxa"/>
          </w:tcPr>
          <w:p w:rsidR="002A135A" w:rsidRPr="00C23AEB" w:rsidRDefault="009557A9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E7A6D" w:rsidRPr="00C23AEB" w:rsidTr="00D94438">
        <w:trPr>
          <w:trHeight w:val="20"/>
        </w:trPr>
        <w:tc>
          <w:tcPr>
            <w:tcW w:w="562" w:type="dxa"/>
            <w:shd w:val="clear" w:color="auto" w:fill="auto"/>
          </w:tcPr>
          <w:p w:rsidR="002A135A" w:rsidRPr="00C23AEB" w:rsidRDefault="002A135A" w:rsidP="00D9443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467" w:type="dxa"/>
            <w:gridSpan w:val="7"/>
            <w:shd w:val="clear" w:color="auto" w:fill="auto"/>
          </w:tcPr>
          <w:p w:rsidR="002A135A" w:rsidRPr="00C23AEB" w:rsidRDefault="002A135A" w:rsidP="00D94438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</w:t>
            </w:r>
          </w:p>
        </w:tc>
      </w:tr>
      <w:tr w:rsidR="00BE7A6D" w:rsidRPr="00C23AEB" w:rsidTr="006A3280">
        <w:trPr>
          <w:trHeight w:val="20"/>
        </w:trPr>
        <w:tc>
          <w:tcPr>
            <w:tcW w:w="562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6804" w:type="dxa"/>
          </w:tcPr>
          <w:p w:rsidR="002A135A" w:rsidRPr="00C23AEB" w:rsidRDefault="002A135A" w:rsidP="003250B8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0" w:history="1">
              <w:r w:rsidRPr="00C23AEB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C23AEB">
              <w:rPr>
                <w:rFonts w:ascii="Times New Roman" w:hAnsi="Times New Roman" w:cs="Times New Roman"/>
                <w:sz w:val="20"/>
              </w:rPr>
              <w:t xml:space="preserve"> от 18 июля 2011 года № 223-ФЗ </w:t>
            </w:r>
            <w:r w:rsidR="00365D77" w:rsidRPr="00C23AEB">
              <w:rPr>
                <w:rFonts w:ascii="Times New Roman" w:hAnsi="Times New Roman" w:cs="Times New Roman"/>
                <w:sz w:val="20"/>
              </w:rPr>
              <w:t>«</w:t>
            </w:r>
            <w:r w:rsidRPr="00C23AEB">
              <w:rPr>
                <w:rFonts w:ascii="Times New Roman" w:hAnsi="Times New Roman" w:cs="Times New Roman"/>
                <w:sz w:val="20"/>
              </w:rPr>
              <w:t>О закупках товаров, работ, услуг отдельными видами юридических лиц</w:t>
            </w:r>
            <w:r w:rsidR="00365D77" w:rsidRPr="00C23AE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851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2A135A" w:rsidRPr="00C23AEB" w:rsidRDefault="00B41493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2A135A" w:rsidRPr="00C23AEB" w:rsidRDefault="00B41493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2A135A" w:rsidRPr="00C23AEB" w:rsidRDefault="00B41493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44" w:type="dxa"/>
          </w:tcPr>
          <w:p w:rsidR="002A135A" w:rsidRPr="00C23AEB" w:rsidRDefault="002D3630" w:rsidP="00C23AE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E7A6D" w:rsidRPr="00C23AEB" w:rsidTr="00BE7A6D">
        <w:trPr>
          <w:trHeight w:val="1682"/>
        </w:trPr>
        <w:tc>
          <w:tcPr>
            <w:tcW w:w="562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6804" w:type="dxa"/>
          </w:tcPr>
          <w:p w:rsidR="006A3280" w:rsidRPr="00C23AEB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</w:t>
            </w:r>
            <w:hyperlink r:id="rId11" w:history="1">
              <w:r w:rsidRPr="00C23AEB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C23AEB">
              <w:rPr>
                <w:rFonts w:ascii="Times New Roman" w:hAnsi="Times New Roman" w:cs="Times New Roman"/>
                <w:sz w:val="20"/>
              </w:rPr>
              <w:t xml:space="preserve"> от 5 апреля 2013 года №</w:t>
            </w:r>
            <w:r w:rsidR="00365D77" w:rsidRPr="00C23AEB">
              <w:rPr>
                <w:rFonts w:ascii="Times New Roman" w:hAnsi="Times New Roman" w:cs="Times New Roman"/>
                <w:sz w:val="20"/>
              </w:rPr>
              <w:t> </w:t>
            </w:r>
            <w:r w:rsidRPr="00C23AEB">
              <w:rPr>
                <w:rFonts w:ascii="Times New Roman" w:hAnsi="Times New Roman" w:cs="Times New Roman"/>
                <w:sz w:val="20"/>
              </w:rPr>
              <w:t>44-ФЗ</w:t>
            </w:r>
          </w:p>
          <w:p w:rsidR="002A135A" w:rsidRPr="00C23AEB" w:rsidRDefault="00365D77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«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C23AEB">
              <w:rPr>
                <w:rFonts w:ascii="Times New Roman" w:hAnsi="Times New Roman" w:cs="Times New Roman"/>
                <w:sz w:val="20"/>
              </w:rPr>
              <w:t>»</w:t>
            </w:r>
            <w:r w:rsidR="00DE1767" w:rsidRPr="00C23AEB">
              <w:rPr>
                <w:rFonts w:ascii="Times New Roman" w:hAnsi="Times New Roman" w:cs="Times New Roman"/>
                <w:sz w:val="20"/>
              </w:rPr>
              <w:t xml:space="preserve"> (далее – Федеральный закон № 44-ФЗ)</w:t>
            </w:r>
          </w:p>
        </w:tc>
        <w:tc>
          <w:tcPr>
            <w:tcW w:w="851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2A135A" w:rsidRPr="00C23AEB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2A135A" w:rsidRPr="00C23AEB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2A135A" w:rsidRPr="00C23AEB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2A135A" w:rsidRPr="00C23AEB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4" w:type="dxa"/>
          </w:tcPr>
          <w:p w:rsidR="002A135A" w:rsidRPr="00C23AEB" w:rsidRDefault="003250B8" w:rsidP="003250B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E7A6D" w:rsidRPr="00C23AEB" w:rsidTr="006A3280">
        <w:trPr>
          <w:trHeight w:val="20"/>
        </w:trPr>
        <w:tc>
          <w:tcPr>
            <w:tcW w:w="562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6804" w:type="dxa"/>
          </w:tcPr>
          <w:p w:rsidR="002A135A" w:rsidRPr="00C23AEB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Доля закупок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12" w:history="1">
              <w:r w:rsidRPr="00C23AEB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C23AEB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365D77" w:rsidRPr="00C23AEB">
              <w:rPr>
                <w:rFonts w:ascii="Times New Roman" w:hAnsi="Times New Roman" w:cs="Times New Roman"/>
                <w:sz w:val="20"/>
              </w:rPr>
              <w:t> 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44-ФЗ </w:t>
            </w:r>
          </w:p>
        </w:tc>
        <w:tc>
          <w:tcPr>
            <w:tcW w:w="851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544" w:type="dxa"/>
          </w:tcPr>
          <w:p w:rsidR="00F964D2" w:rsidRPr="00C23AEB" w:rsidRDefault="001D783E" w:rsidP="001D783E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10,22</w:t>
            </w:r>
          </w:p>
        </w:tc>
      </w:tr>
      <w:tr w:rsidR="00BE7A6D" w:rsidRPr="00C23AEB" w:rsidTr="00FF3FFC">
        <w:trPr>
          <w:trHeight w:val="20"/>
        </w:trPr>
        <w:tc>
          <w:tcPr>
            <w:tcW w:w="562" w:type="dxa"/>
          </w:tcPr>
          <w:p w:rsidR="002A135A" w:rsidRPr="00C23AEB" w:rsidRDefault="001A047C" w:rsidP="00FF3FF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7"/>
          </w:tcPr>
          <w:p w:rsidR="002A135A" w:rsidRPr="00C23AEB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Иные направления</w:t>
            </w:r>
          </w:p>
        </w:tc>
      </w:tr>
      <w:tr w:rsidR="00BE7A6D" w:rsidRPr="00C23AEB" w:rsidTr="006A3280">
        <w:trPr>
          <w:trHeight w:val="20"/>
        </w:trPr>
        <w:tc>
          <w:tcPr>
            <w:tcW w:w="562" w:type="dxa"/>
          </w:tcPr>
          <w:p w:rsidR="002A135A" w:rsidRPr="00C23AE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6804" w:type="dxa"/>
          </w:tcPr>
          <w:p w:rsidR="002A135A" w:rsidRPr="00C23AEB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Наличие в </w:t>
            </w:r>
            <w:r w:rsidR="001A047C" w:rsidRPr="00C23AEB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программах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мероприятий, направленных на поддержку негосударственного (немуниципального) сектора в таких сферах, как</w:t>
            </w:r>
          </w:p>
        </w:tc>
        <w:tc>
          <w:tcPr>
            <w:tcW w:w="851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2A135A" w:rsidRPr="00C23AE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A6D" w:rsidRPr="00C23AEB" w:rsidTr="006A3280">
        <w:trPr>
          <w:trHeight w:val="20"/>
        </w:trPr>
        <w:tc>
          <w:tcPr>
            <w:tcW w:w="562" w:type="dxa"/>
          </w:tcPr>
          <w:p w:rsidR="001A047C" w:rsidRPr="00C23AEB" w:rsidRDefault="00B41493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а</w:t>
            </w:r>
            <w:r w:rsidR="001A047C" w:rsidRPr="00C23A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804" w:type="dxa"/>
          </w:tcPr>
          <w:p w:rsidR="001A047C" w:rsidRPr="00C23AEB" w:rsidRDefault="001A047C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детский отдых и оздоровление детей</w:t>
            </w:r>
          </w:p>
        </w:tc>
        <w:tc>
          <w:tcPr>
            <w:tcW w:w="851" w:type="dxa"/>
          </w:tcPr>
          <w:p w:rsidR="001A047C" w:rsidRPr="00C23AE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C23AE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C23AE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C23AE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C23AE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EB25FF" w:rsidRPr="00C23AEB" w:rsidRDefault="00EB25FF" w:rsidP="00EB25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района»</w:t>
            </w:r>
          </w:p>
          <w:p w:rsidR="001A047C" w:rsidRPr="00C23AEB" w:rsidRDefault="00EB25FF" w:rsidP="0061043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Муниципальная программа «Культура </w:t>
            </w:r>
            <w:r w:rsidR="0061043E" w:rsidRPr="00C23AEB">
              <w:rPr>
                <w:rFonts w:ascii="Times New Roman" w:hAnsi="Times New Roman" w:cs="Times New Roman"/>
                <w:sz w:val="20"/>
              </w:rPr>
              <w:t>в Ханты</w:t>
            </w:r>
            <w:r w:rsidRPr="00C23AEB">
              <w:rPr>
                <w:rFonts w:ascii="Times New Roman" w:hAnsi="Times New Roman" w:cs="Times New Roman"/>
                <w:sz w:val="20"/>
              </w:rPr>
              <w:t>-Мансийском районе на 2019-202</w:t>
            </w:r>
            <w:r w:rsidR="0061043E" w:rsidRPr="00C23AEB">
              <w:rPr>
                <w:rFonts w:ascii="Times New Roman" w:hAnsi="Times New Roman" w:cs="Times New Roman"/>
                <w:sz w:val="20"/>
              </w:rPr>
              <w:t>3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BE7A6D" w:rsidRPr="00C23AEB" w:rsidTr="006A3280">
        <w:trPr>
          <w:trHeight w:val="20"/>
        </w:trPr>
        <w:tc>
          <w:tcPr>
            <w:tcW w:w="562" w:type="dxa"/>
          </w:tcPr>
          <w:p w:rsidR="001A047C" w:rsidRPr="00C23AEB" w:rsidRDefault="00B41493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б</w:t>
            </w:r>
            <w:r w:rsidR="001A047C" w:rsidRPr="00C23A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804" w:type="dxa"/>
          </w:tcPr>
          <w:p w:rsidR="001A047C" w:rsidRPr="00C23AEB" w:rsidRDefault="001A047C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1A047C" w:rsidRPr="00C23AE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C23AE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C23AE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C23AE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C23AE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EB25FF" w:rsidRPr="00C23AEB" w:rsidRDefault="00EB25FF" w:rsidP="00EB25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</w:t>
            </w: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малого и среднего предпринимательства на территории Ханты-Мансийского района»</w:t>
            </w:r>
            <w:r w:rsidR="007A1A7C" w:rsidRPr="00C23AEB">
              <w:rPr>
                <w:rFonts w:ascii="Times New Roman" w:hAnsi="Times New Roman" w:cs="Times New Roman"/>
                <w:sz w:val="20"/>
              </w:rPr>
              <w:t>;</w:t>
            </w:r>
          </w:p>
          <w:p w:rsidR="001A047C" w:rsidRPr="00C23AEB" w:rsidRDefault="00EB25FF" w:rsidP="0061043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Муниципальная программа «Развитие образования в Ханты-Мансийском районе на 2019-202</w:t>
            </w:r>
            <w:r w:rsidR="0061043E" w:rsidRPr="00C23AEB">
              <w:rPr>
                <w:rFonts w:ascii="Times New Roman" w:hAnsi="Times New Roman" w:cs="Times New Roman"/>
                <w:sz w:val="20"/>
              </w:rPr>
              <w:t>3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1A047C" w:rsidRPr="00C23AEB" w:rsidTr="006A3280">
        <w:trPr>
          <w:trHeight w:val="20"/>
        </w:trPr>
        <w:tc>
          <w:tcPr>
            <w:tcW w:w="562" w:type="dxa"/>
          </w:tcPr>
          <w:p w:rsidR="001A047C" w:rsidRPr="00C23AEB" w:rsidRDefault="00E61C50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6804" w:type="dxa"/>
          </w:tcPr>
          <w:p w:rsidR="001A047C" w:rsidRPr="00C23AEB" w:rsidRDefault="00B41493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Снижение количества нарушений антимонопольного законодательства, выявленных в деятельности исполнительных органов местного самоуправления по отношению к показателям 2019 года</w:t>
            </w:r>
          </w:p>
        </w:tc>
        <w:tc>
          <w:tcPr>
            <w:tcW w:w="851" w:type="dxa"/>
          </w:tcPr>
          <w:p w:rsidR="001A047C" w:rsidRPr="00C23AE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C23AEB" w:rsidRDefault="00DE2805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1A047C" w:rsidRPr="00C23AEB" w:rsidRDefault="00DE2805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1A047C" w:rsidRPr="00C23AEB" w:rsidRDefault="0061043E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1A047C" w:rsidRPr="00C23AEB" w:rsidRDefault="0061043E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44" w:type="dxa"/>
          </w:tcPr>
          <w:p w:rsidR="001A047C" w:rsidRPr="00C23AEB" w:rsidRDefault="00DE2805" w:rsidP="00DE280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/>
                <w:color w:val="000000" w:themeColor="text1"/>
                <w:sz w:val="20"/>
              </w:rPr>
              <w:t>Юридическо-правовым управлением, нарушений антимонопольного законодательства, в деятельности исполнительных органов местного самоуправления по отношению к показателям 2019 года не выявлено.</w:t>
            </w:r>
          </w:p>
        </w:tc>
      </w:tr>
    </w:tbl>
    <w:p w:rsidR="002A135A" w:rsidRPr="00C23AEB" w:rsidRDefault="002A135A" w:rsidP="00AA1AFA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C71E8F" w:rsidRPr="00C23AEB" w:rsidRDefault="00C71E8F" w:rsidP="00AA1AFA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A135A" w:rsidRPr="00C23AEB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3AEB">
        <w:rPr>
          <w:rFonts w:ascii="Times New Roman" w:hAnsi="Times New Roman" w:cs="Times New Roman"/>
          <w:b w:val="0"/>
          <w:sz w:val="28"/>
          <w:szCs w:val="28"/>
        </w:rPr>
        <w:t>Раздел I</w:t>
      </w:r>
      <w:r w:rsidR="000819A7" w:rsidRPr="00C23AEB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C23AEB">
        <w:rPr>
          <w:rFonts w:ascii="Times New Roman" w:hAnsi="Times New Roman" w:cs="Times New Roman"/>
          <w:b w:val="0"/>
          <w:sz w:val="28"/>
          <w:szCs w:val="28"/>
        </w:rPr>
        <w:t>. СИСТЕМНЫЕ МЕРОПРИЯТИЯ, НАПРАВЛЕННЫЕ НА РАЗВИТИЕ</w:t>
      </w:r>
    </w:p>
    <w:p w:rsidR="002A135A" w:rsidRPr="00C23AEB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3AEB">
        <w:rPr>
          <w:rFonts w:ascii="Times New Roman" w:hAnsi="Times New Roman" w:cs="Times New Roman"/>
          <w:b w:val="0"/>
          <w:sz w:val="28"/>
          <w:szCs w:val="28"/>
        </w:rPr>
        <w:t>КОНКУРЕНТНОЙ СРЕДЫ</w:t>
      </w:r>
    </w:p>
    <w:p w:rsidR="002A135A" w:rsidRPr="00C23AEB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895"/>
        <w:gridCol w:w="2268"/>
        <w:gridCol w:w="2484"/>
        <w:gridCol w:w="1134"/>
        <w:gridCol w:w="1418"/>
        <w:gridCol w:w="2977"/>
      </w:tblGrid>
      <w:tr w:rsidR="00B41493" w:rsidRPr="00C23AEB" w:rsidTr="00727A4F">
        <w:tc>
          <w:tcPr>
            <w:tcW w:w="562" w:type="dxa"/>
          </w:tcPr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895" w:type="dxa"/>
          </w:tcPr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Описание проблемы, </w:t>
            </w:r>
          </w:p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на решение которой направлено </w:t>
            </w:r>
          </w:p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2484" w:type="dxa"/>
          </w:tcPr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418" w:type="dxa"/>
          </w:tcPr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2977" w:type="dxa"/>
          </w:tcPr>
          <w:p w:rsidR="00B41493" w:rsidRPr="00C23AEB" w:rsidRDefault="00B41493" w:rsidP="0022045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Исполнение на 01.</w:t>
            </w:r>
            <w:r w:rsidR="0022045F" w:rsidRPr="00C23AEB">
              <w:rPr>
                <w:rFonts w:ascii="Times New Roman" w:hAnsi="Times New Roman" w:cs="Times New Roman"/>
                <w:sz w:val="20"/>
              </w:rPr>
              <w:t>04</w:t>
            </w:r>
            <w:r w:rsidRPr="00C23AEB">
              <w:rPr>
                <w:rFonts w:ascii="Times New Roman" w:hAnsi="Times New Roman" w:cs="Times New Roman"/>
                <w:sz w:val="20"/>
              </w:rPr>
              <w:t>.202</w:t>
            </w:r>
            <w:r w:rsidR="0022045F"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41493" w:rsidRPr="00C23AEB" w:rsidTr="00727A4F">
        <w:tc>
          <w:tcPr>
            <w:tcW w:w="562" w:type="dxa"/>
          </w:tcPr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95" w:type="dxa"/>
          </w:tcPr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84" w:type="dxa"/>
          </w:tcPr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41493" w:rsidRPr="00C23AEB" w:rsidTr="00B41493">
        <w:tc>
          <w:tcPr>
            <w:tcW w:w="14738" w:type="dxa"/>
            <w:gridSpan w:val="7"/>
          </w:tcPr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Раздел I. Системные мероприятия, предусмотренные пунктом 30 Стандарта развития конкуренции</w:t>
            </w:r>
          </w:p>
        </w:tc>
      </w:tr>
      <w:tr w:rsidR="00B41493" w:rsidRPr="00C23AEB" w:rsidTr="00B41493">
        <w:tc>
          <w:tcPr>
            <w:tcW w:w="562" w:type="dxa"/>
          </w:tcPr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176" w:type="dxa"/>
            <w:gridSpan w:val="6"/>
          </w:tcPr>
          <w:p w:rsidR="00B41493" w:rsidRPr="00C23AEB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41493" w:rsidRPr="00C23AEB" w:rsidTr="00727A4F">
        <w:tc>
          <w:tcPr>
            <w:tcW w:w="562" w:type="dxa"/>
            <w:shd w:val="clear" w:color="auto" w:fill="auto"/>
          </w:tcPr>
          <w:p w:rsidR="00B41493" w:rsidRPr="00C23AE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95" w:type="dxa"/>
            <w:shd w:val="clear" w:color="auto" w:fill="auto"/>
          </w:tcPr>
          <w:p w:rsidR="00B41493" w:rsidRPr="00C23AE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Организация участия экспортно-ориентированных субъектов малого и среднего предпринимательства Югры в международных выставочно-ярмарочных мероприятиях, бизнес-миссиях</w:t>
            </w:r>
          </w:p>
        </w:tc>
        <w:tc>
          <w:tcPr>
            <w:tcW w:w="2268" w:type="dxa"/>
            <w:shd w:val="clear" w:color="auto" w:fill="auto"/>
          </w:tcPr>
          <w:p w:rsidR="00B41493" w:rsidRPr="00C23AE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2484" w:type="dxa"/>
            <w:shd w:val="clear" w:color="auto" w:fill="auto"/>
          </w:tcPr>
          <w:p w:rsidR="00B41493" w:rsidRPr="00C23AE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134" w:type="dxa"/>
            <w:shd w:val="clear" w:color="auto" w:fill="auto"/>
          </w:tcPr>
          <w:p w:rsidR="00B41493" w:rsidRPr="00C23AE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 xml:space="preserve">25 января 2020 года; </w:t>
            </w:r>
          </w:p>
          <w:p w:rsidR="00B41493" w:rsidRPr="00C23AE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25 января 2021 года;</w:t>
            </w:r>
          </w:p>
          <w:p w:rsidR="00B41493" w:rsidRPr="00C23AE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25 января 2022 года</w:t>
            </w:r>
          </w:p>
        </w:tc>
        <w:tc>
          <w:tcPr>
            <w:tcW w:w="1418" w:type="dxa"/>
            <w:shd w:val="clear" w:color="auto" w:fill="auto"/>
          </w:tcPr>
          <w:p w:rsidR="00B41493" w:rsidRPr="00C23AE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информация в уполномоченный орган</w:t>
            </w:r>
          </w:p>
        </w:tc>
        <w:tc>
          <w:tcPr>
            <w:tcW w:w="2977" w:type="dxa"/>
            <w:shd w:val="clear" w:color="auto" w:fill="auto"/>
          </w:tcPr>
          <w:p w:rsidR="00B41493" w:rsidRPr="00C23AEB" w:rsidRDefault="00A419DE" w:rsidP="00A419DE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В 1 квартале 2021 года э</w:t>
            </w:r>
            <w:r w:rsidR="00B41493" w:rsidRPr="00C23AEB">
              <w:rPr>
                <w:rFonts w:ascii="Times New Roman" w:hAnsi="Times New Roman"/>
                <w:sz w:val="20"/>
                <w:szCs w:val="20"/>
              </w:rPr>
              <w:t xml:space="preserve">кспортно-ориентированные субъекты малого и среднего предпринимательства не принимали участие в международных выставочно-ярмарочных мероприятиях, бизнес-миссиях </w:t>
            </w:r>
          </w:p>
        </w:tc>
      </w:tr>
      <w:tr w:rsidR="00B41493" w:rsidRPr="00C23AEB" w:rsidTr="00727A4F">
        <w:tc>
          <w:tcPr>
            <w:tcW w:w="562" w:type="dxa"/>
            <w:shd w:val="clear" w:color="auto" w:fill="auto"/>
          </w:tcPr>
          <w:p w:rsidR="00B41493" w:rsidRPr="00C23AE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895" w:type="dxa"/>
            <w:shd w:val="clear" w:color="auto" w:fill="auto"/>
          </w:tcPr>
          <w:p w:rsidR="00B41493" w:rsidRPr="00C23AE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  <w:shd w:val="clear" w:color="auto" w:fill="auto"/>
          </w:tcPr>
          <w:p w:rsidR="00B41493" w:rsidRPr="00C23AE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необходимость увеличения количества субъектов малого и среднего предпринимательства</w:t>
            </w:r>
          </w:p>
        </w:tc>
        <w:tc>
          <w:tcPr>
            <w:tcW w:w="2484" w:type="dxa"/>
            <w:shd w:val="clear" w:color="auto" w:fill="auto"/>
          </w:tcPr>
          <w:p w:rsidR="00B41493" w:rsidRPr="00C23AE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создание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134" w:type="dxa"/>
            <w:shd w:val="clear" w:color="auto" w:fill="auto"/>
          </w:tcPr>
          <w:p w:rsidR="00B41493" w:rsidRPr="00C23AE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30 декабря 2019 года;</w:t>
            </w:r>
          </w:p>
          <w:p w:rsidR="00B41493" w:rsidRPr="00C23AE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30 декабря 2020 года;</w:t>
            </w:r>
          </w:p>
          <w:p w:rsidR="00B41493" w:rsidRPr="00C23AE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30 декабря 2021 года</w:t>
            </w:r>
          </w:p>
        </w:tc>
        <w:tc>
          <w:tcPr>
            <w:tcW w:w="1418" w:type="dxa"/>
            <w:shd w:val="clear" w:color="auto" w:fill="auto"/>
          </w:tcPr>
          <w:p w:rsidR="00B41493" w:rsidRPr="00C23AE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информация в уполномоченный орган</w:t>
            </w:r>
          </w:p>
        </w:tc>
        <w:tc>
          <w:tcPr>
            <w:tcW w:w="2977" w:type="dxa"/>
            <w:shd w:val="clear" w:color="auto" w:fill="auto"/>
          </w:tcPr>
          <w:p w:rsidR="00B41493" w:rsidRPr="00C23AEB" w:rsidRDefault="00B10210" w:rsidP="00B10210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В 1 квартале 2021 года не о</w:t>
            </w:r>
            <w:r w:rsidR="005F7515" w:rsidRPr="00C23AEB">
              <w:rPr>
                <w:rFonts w:ascii="Times New Roman" w:hAnsi="Times New Roman"/>
                <w:sz w:val="20"/>
                <w:szCs w:val="20"/>
              </w:rPr>
              <w:t>каз</w:t>
            </w:r>
            <w:r w:rsidRPr="00C23AEB">
              <w:rPr>
                <w:rFonts w:ascii="Times New Roman" w:hAnsi="Times New Roman"/>
                <w:sz w:val="20"/>
                <w:szCs w:val="20"/>
              </w:rPr>
              <w:t xml:space="preserve">ывалось </w:t>
            </w:r>
            <w:r w:rsidR="005F7515" w:rsidRPr="00C23AEB">
              <w:rPr>
                <w:rFonts w:ascii="Times New Roman" w:hAnsi="Times New Roman"/>
                <w:sz w:val="20"/>
                <w:szCs w:val="20"/>
              </w:rPr>
              <w:t>с</w:t>
            </w:r>
            <w:r w:rsidR="00B41493" w:rsidRPr="00C23AEB">
              <w:rPr>
                <w:rFonts w:ascii="Times New Roman" w:hAnsi="Times New Roman"/>
                <w:sz w:val="20"/>
                <w:szCs w:val="20"/>
              </w:rPr>
              <w:t>одействие в разработке технических условий, получении документов соответствия (сертификатов, деклараций) на продукцию, производимую субъектами малого</w:t>
            </w:r>
            <w:r w:rsidRPr="00C23AEB">
              <w:rPr>
                <w:rFonts w:ascii="Times New Roman" w:hAnsi="Times New Roman"/>
                <w:sz w:val="20"/>
                <w:szCs w:val="20"/>
              </w:rPr>
              <w:t xml:space="preserve"> и среднего </w:t>
            </w:r>
            <w:r w:rsidRPr="00C23A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предпринимательства, в связи с отсутствием обращений. </w:t>
            </w:r>
          </w:p>
        </w:tc>
      </w:tr>
      <w:tr w:rsidR="00B41493" w:rsidRPr="00C23AEB" w:rsidTr="00727A4F">
        <w:tc>
          <w:tcPr>
            <w:tcW w:w="562" w:type="dxa"/>
          </w:tcPr>
          <w:p w:rsidR="00B41493" w:rsidRPr="00C23AE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3895" w:type="dxa"/>
          </w:tcPr>
          <w:p w:rsidR="00B41493" w:rsidRPr="00C23AEB" w:rsidRDefault="00B41493" w:rsidP="00E44A3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</w:tcPr>
          <w:p w:rsidR="00B41493" w:rsidRPr="00C23AEB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</w:t>
            </w:r>
          </w:p>
        </w:tc>
        <w:tc>
          <w:tcPr>
            <w:tcW w:w="2484" w:type="dxa"/>
          </w:tcPr>
          <w:p w:rsidR="00B41493" w:rsidRPr="00C23AEB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не менее 20% детей в возрасте от 5 до 18 лет, проживающих на территории автономного округа, получают услуги дополнительного образования с использованием сертификата</w:t>
            </w:r>
          </w:p>
        </w:tc>
        <w:tc>
          <w:tcPr>
            <w:tcW w:w="1134" w:type="dxa"/>
          </w:tcPr>
          <w:p w:rsidR="00B41493" w:rsidRPr="00C23AEB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B41493" w:rsidRPr="00C23AEB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B41493" w:rsidRPr="00C23AEB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418" w:type="dxa"/>
          </w:tcPr>
          <w:p w:rsidR="00B41493" w:rsidRPr="00C23AEB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EC3E98" w:rsidRPr="00C23AEB" w:rsidRDefault="00EC3E98" w:rsidP="00EC3E98">
            <w:pPr>
              <w:pStyle w:val="1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C23AEB">
              <w:rPr>
                <w:sz w:val="20"/>
                <w:szCs w:val="20"/>
              </w:rPr>
              <w:t xml:space="preserve">Число сертификатов дополнительного образования, закрепляющих гарантию по оплате выбираемых ребенком дополнительных общеразвивающих программ в объеме, не превышающем установленный </w:t>
            </w:r>
            <w:proofErr w:type="spellStart"/>
            <w:r w:rsidRPr="00C23AEB">
              <w:rPr>
                <w:sz w:val="20"/>
                <w:szCs w:val="20"/>
              </w:rPr>
              <w:t>подушевой</w:t>
            </w:r>
            <w:proofErr w:type="spellEnd"/>
            <w:r w:rsidRPr="00C23AEB">
              <w:rPr>
                <w:sz w:val="20"/>
                <w:szCs w:val="20"/>
              </w:rPr>
              <w:t xml:space="preserve"> норматив на 2021 год, составляет 965 сертификатов (37%), предоставляемых детям в возрасте от 5 до 18 лет.</w:t>
            </w:r>
          </w:p>
          <w:p w:rsidR="00A67AD4" w:rsidRPr="00C23AEB" w:rsidRDefault="00EC3E98" w:rsidP="00EC3E98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Дети и подростки получают услуги дополнительного образования в учреждениях дополнительного образования района и индивидуальных предпринимателях, реализующих программы дополнительного </w:t>
            </w:r>
            <w:proofErr w:type="gramStart"/>
            <w:r w:rsidRPr="00C23AEB">
              <w:rPr>
                <w:rFonts w:ascii="Times New Roman" w:hAnsi="Times New Roman" w:cs="Times New Roman"/>
                <w:sz w:val="20"/>
              </w:rPr>
              <w:t>образования.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546D4" w:rsidRPr="00C23A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</w:p>
        </w:tc>
      </w:tr>
      <w:tr w:rsidR="00B41493" w:rsidRPr="00C23AEB" w:rsidTr="00B41493">
        <w:tc>
          <w:tcPr>
            <w:tcW w:w="562" w:type="dxa"/>
          </w:tcPr>
          <w:p w:rsidR="00B41493" w:rsidRPr="00C23AEB" w:rsidRDefault="00B41493" w:rsidP="006D38D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6" w:type="dxa"/>
            <w:gridSpan w:val="6"/>
          </w:tcPr>
          <w:p w:rsidR="00B41493" w:rsidRPr="00C23AEB" w:rsidRDefault="00B41493" w:rsidP="006D38D7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B41493" w:rsidRPr="00C23AEB" w:rsidTr="00727A4F">
        <w:tc>
          <w:tcPr>
            <w:tcW w:w="562" w:type="dxa"/>
          </w:tcPr>
          <w:p w:rsidR="00B41493" w:rsidRPr="00C23AEB" w:rsidRDefault="00B41493" w:rsidP="006D38D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895" w:type="dxa"/>
          </w:tcPr>
          <w:p w:rsidR="00B41493" w:rsidRPr="00C23AEB" w:rsidRDefault="00B41493" w:rsidP="006D38D7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Проведение обучающих мероприятий для субъектов малого и среднего предпринимательства по участию в закупках по Федеральному закону № 44-ФЗ</w:t>
            </w:r>
          </w:p>
        </w:tc>
        <w:tc>
          <w:tcPr>
            <w:tcW w:w="2268" w:type="dxa"/>
          </w:tcPr>
          <w:p w:rsidR="00B41493" w:rsidRPr="00C23AEB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B41493" w:rsidRPr="00C23AEB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повышение уровня компетентности субъектов малого и среднего предпринимательства по участию в закупках по Федеральному закону </w:t>
            </w:r>
          </w:p>
          <w:p w:rsidR="00B41493" w:rsidRPr="00C23AEB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№ 44-ФЗ</w:t>
            </w:r>
          </w:p>
        </w:tc>
        <w:tc>
          <w:tcPr>
            <w:tcW w:w="1134" w:type="dxa"/>
          </w:tcPr>
          <w:p w:rsidR="00B41493" w:rsidRPr="00C23AEB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B41493" w:rsidRPr="00C23AEB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B41493" w:rsidRPr="00C23AEB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418" w:type="dxa"/>
          </w:tcPr>
          <w:p w:rsidR="00B41493" w:rsidRPr="00C23AEB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B41493" w:rsidRPr="00C23AEB" w:rsidRDefault="006969C0" w:rsidP="006969C0">
            <w:pPr>
              <w:pStyle w:val="ConsPlusNormal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В 1 квартале 2021 года </w:t>
            </w:r>
            <w:r w:rsidR="005F7515" w:rsidRPr="00C23AE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семинар для субъектов малого и среднего </w:t>
            </w:r>
            <w:r w:rsidRPr="00C23AE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предпринимательства по</w:t>
            </w:r>
            <w:r w:rsidRPr="00C23AEB">
              <w:rPr>
                <w:rFonts w:ascii="Times New Roman" w:hAnsi="Times New Roman"/>
                <w:sz w:val="20"/>
              </w:rPr>
              <w:t xml:space="preserve"> участию в закупках по Федеральному закону № 44-ФЗ</w:t>
            </w:r>
            <w:r w:rsidRPr="00C23AEB">
              <w:rPr>
                <w:rFonts w:ascii="Times New Roman" w:hAnsi="Times New Roman"/>
                <w:sz w:val="20"/>
              </w:rPr>
              <w:t xml:space="preserve"> не проводился. </w:t>
            </w:r>
          </w:p>
          <w:p w:rsidR="006969C0" w:rsidRPr="00C23AEB" w:rsidRDefault="006969C0" w:rsidP="006969C0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Семинар на тему: «Очередные изменения в закон 44-ФЗ запланирован на 2-3 квартал</w:t>
            </w:r>
            <w:r w:rsidRPr="00C23AE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ы</w:t>
            </w:r>
            <w:r w:rsidRPr="00C23AE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2021</w:t>
            </w:r>
          </w:p>
        </w:tc>
      </w:tr>
      <w:tr w:rsidR="00AF2764" w:rsidRPr="00C23AEB" w:rsidTr="00AF2764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176" w:type="dxa"/>
            <w:gridSpan w:val="6"/>
            <w:shd w:val="clear" w:color="auto" w:fill="auto"/>
          </w:tcPr>
          <w:p w:rsidR="00AF2764" w:rsidRPr="00C23AEB" w:rsidRDefault="00AF2764" w:rsidP="00AF2764">
            <w:pPr>
              <w:pStyle w:val="ConsPlusNormal0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C23AEB">
              <w:rPr>
                <w:rFonts w:ascii="Times New Roman" w:hAnsi="Times New Roman"/>
                <w:sz w:val="20"/>
              </w:rPr>
              <w:t>Повышение качества управления закупочной деятельностью учреждений с муниципальным участием</w:t>
            </w:r>
          </w:p>
        </w:tc>
      </w:tr>
      <w:tr w:rsidR="00AF2764" w:rsidRPr="00C23AEB" w:rsidTr="00727A4F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895" w:type="dxa"/>
          </w:tcPr>
          <w:p w:rsidR="00AF2764" w:rsidRPr="00C23AEB" w:rsidRDefault="00AF2764" w:rsidP="00295401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 xml:space="preserve">Размещение хозяйствующими субъектами, доля муниципального образования в которых составляет более 50% в открытом доступе в сети Интернет перечня товаров (работ и услуг), поставляемых (выполняемых или оказываемых) </w:t>
            </w:r>
            <w:r w:rsidRPr="00C23AEB">
              <w:rPr>
                <w:rFonts w:ascii="Times New Roman" w:hAnsi="Times New Roman"/>
                <w:sz w:val="20"/>
                <w:szCs w:val="20"/>
              </w:rPr>
              <w:lastRenderedPageBreak/>
              <w:t>субъектами малого и среднего предпринимательства</w:t>
            </w:r>
          </w:p>
        </w:tc>
        <w:tc>
          <w:tcPr>
            <w:tcW w:w="2268" w:type="dxa"/>
          </w:tcPr>
          <w:p w:rsidR="00AF2764" w:rsidRPr="00C23AE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низкий уровень участия субъектов малого и среднего предпринимательства при закупках в соответствии с Законом </w:t>
            </w:r>
            <w:r w:rsidRPr="00C23AEB">
              <w:rPr>
                <w:rFonts w:ascii="Times New Roman" w:hAnsi="Times New Roman"/>
                <w:sz w:val="20"/>
                <w:szCs w:val="20"/>
              </w:rPr>
              <w:lastRenderedPageBreak/>
              <w:t>№ 223-ФЗ</w:t>
            </w:r>
          </w:p>
        </w:tc>
        <w:tc>
          <w:tcPr>
            <w:tcW w:w="2484" w:type="dxa"/>
          </w:tcPr>
          <w:p w:rsidR="00AF2764" w:rsidRPr="00C23AE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эффективности закупочной деятельности хозяйствующих субъектов, доля муниципального образования в которых составляет более 50% у </w:t>
            </w:r>
            <w:r w:rsidRPr="00C23AEB">
              <w:rPr>
                <w:rFonts w:ascii="Times New Roman" w:hAnsi="Times New Roman"/>
                <w:sz w:val="20"/>
                <w:szCs w:val="20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13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30 декабря 2020 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418" w:type="dxa"/>
          </w:tcPr>
          <w:p w:rsidR="00AF2764" w:rsidRPr="00C23AE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AF2764" w:rsidRPr="00C23AEB" w:rsidRDefault="00295401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отсутствуют</w:t>
            </w:r>
          </w:p>
        </w:tc>
      </w:tr>
      <w:tr w:rsidR="00AF2764" w:rsidRPr="00C23AEB" w:rsidTr="00B41493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4176" w:type="dxa"/>
            <w:gridSpan w:val="6"/>
          </w:tcPr>
          <w:p w:rsidR="00AF2764" w:rsidRPr="00C23AEB" w:rsidRDefault="00AF2764" w:rsidP="00AF276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Совершенствование процессов управления объектами муниципальной собственности, включая 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</w:tr>
      <w:tr w:rsidR="00AF2764" w:rsidRPr="00C23AEB" w:rsidTr="00727A4F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3895" w:type="dxa"/>
          </w:tcPr>
          <w:p w:rsidR="00AF2764" w:rsidRPr="00C23AEB" w:rsidRDefault="00AF2764" w:rsidP="008437C4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эффективности управления муниципальным имуществом в соответствии с методикой, утвержденной приказом </w:t>
            </w:r>
            <w:proofErr w:type="spellStart"/>
            <w:r w:rsidRPr="00C23A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C23A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Югры от 16 сентября 2019 года № 13-Пр-2</w:t>
            </w:r>
          </w:p>
        </w:tc>
        <w:tc>
          <w:tcPr>
            <w:tcW w:w="226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предприятий на конкуренцию</w:t>
            </w:r>
          </w:p>
        </w:tc>
        <w:tc>
          <w:tcPr>
            <w:tcW w:w="113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20 мая 2021 года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20 мая 2022 года</w:t>
            </w:r>
          </w:p>
        </w:tc>
        <w:tc>
          <w:tcPr>
            <w:tcW w:w="141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2977" w:type="dxa"/>
          </w:tcPr>
          <w:p w:rsidR="00921C30" w:rsidRPr="00C23AEB" w:rsidRDefault="00921C30" w:rsidP="00921C3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Оценка эффективности управления муниципальным имуществом проводится ежегодно. </w:t>
            </w:r>
          </w:p>
          <w:p w:rsidR="00AF2764" w:rsidRPr="00C23AEB" w:rsidRDefault="00921C30" w:rsidP="00921C30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За 2020 год оценка эффективности управления муниципальным имуществом Ханты-Мансийского района проведена и направлена в адрес </w:t>
            </w:r>
            <w:proofErr w:type="spellStart"/>
            <w:r w:rsidRPr="00C23AEB">
              <w:rPr>
                <w:rFonts w:ascii="Times New Roman" w:hAnsi="Times New Roman" w:cs="Times New Roman"/>
                <w:sz w:val="20"/>
              </w:rPr>
              <w:t>Депимущества</w:t>
            </w:r>
            <w:proofErr w:type="spellEnd"/>
            <w:r w:rsidRPr="00C23AEB">
              <w:rPr>
                <w:rFonts w:ascii="Times New Roman" w:hAnsi="Times New Roman" w:cs="Times New Roman"/>
                <w:sz w:val="20"/>
              </w:rPr>
              <w:t xml:space="preserve"> Югры </w:t>
            </w: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письмом исх. от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30.03.2021 № 04-исх-1606 для сводного рейтинга</w:t>
            </w:r>
          </w:p>
        </w:tc>
      </w:tr>
      <w:tr w:rsidR="00AF2764" w:rsidRPr="00C23AEB" w:rsidTr="00727A4F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3895" w:type="dxa"/>
          </w:tcPr>
          <w:p w:rsidR="00AF2764" w:rsidRPr="00C23AEB" w:rsidRDefault="00AF2764" w:rsidP="005E236E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268" w:type="dxa"/>
          </w:tcPr>
          <w:p w:rsidR="00AF2764" w:rsidRPr="00C23AEB" w:rsidRDefault="00AF2764" w:rsidP="00AF27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84" w:type="dxa"/>
          </w:tcPr>
          <w:p w:rsidR="00AF2764" w:rsidRPr="00C23AEB" w:rsidRDefault="00AF2764" w:rsidP="00AF27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C23AE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AF2764" w:rsidRPr="00C23AEB" w:rsidRDefault="008964D7" w:rsidP="008964D7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За 1 квартал 2021 года </w:t>
            </w:r>
            <w:r w:rsidRPr="00C23AEB">
              <w:rPr>
                <w:rFonts w:ascii="Times New Roman" w:hAnsi="Times New Roman" w:cs="Times New Roman"/>
                <w:sz w:val="20"/>
              </w:rPr>
              <w:t>не проводились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публичные торги или иные конкурентные процедуры по реализации имущества, закрепленного на праве </w:t>
            </w:r>
            <w:proofErr w:type="spellStart"/>
            <w:r w:rsidRPr="00C23AEB">
              <w:rPr>
                <w:rFonts w:ascii="Times New Roman" w:hAnsi="Times New Roman" w:cs="Times New Roman"/>
                <w:sz w:val="20"/>
              </w:rPr>
              <w:t>хоз</w:t>
            </w:r>
            <w:r w:rsidRPr="00C23AEB">
              <w:rPr>
                <w:rFonts w:ascii="Times New Roman" w:hAnsi="Times New Roman" w:cs="Times New Roman"/>
                <w:sz w:val="20"/>
              </w:rPr>
              <w:t>яйственного</w:t>
            </w:r>
            <w:r w:rsidRPr="00C23AEB">
              <w:rPr>
                <w:rFonts w:ascii="Times New Roman" w:hAnsi="Times New Roman" w:cs="Times New Roman"/>
                <w:sz w:val="20"/>
              </w:rPr>
              <w:t>ведения</w:t>
            </w:r>
            <w:proofErr w:type="spellEnd"/>
            <w:r w:rsidRPr="00C23AEB">
              <w:rPr>
                <w:rFonts w:ascii="Times New Roman" w:hAnsi="Times New Roman" w:cs="Times New Roman"/>
                <w:sz w:val="20"/>
              </w:rPr>
              <w:t xml:space="preserve"> за муниципальным предприятием «ЖЭК-3» Ханты-Мансийского района</w:t>
            </w:r>
          </w:p>
        </w:tc>
      </w:tr>
      <w:tr w:rsidR="00AF2764" w:rsidRPr="00C23AEB" w:rsidTr="00727A4F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3895" w:type="dxa"/>
          </w:tcPr>
          <w:p w:rsidR="00AF2764" w:rsidRPr="00C23AEB" w:rsidRDefault="00AF2764" w:rsidP="005E236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Мониторинг принятых на муниципальном уровне решений, приводящих к росту доли хозяйствующих субъектов, учреждаемых и контролируемых муниципальными образованиями, с оценкой их влияния на состояние конкуренции по соответствующим товарным рынкам</w:t>
            </w:r>
          </w:p>
        </w:tc>
        <w:tc>
          <w:tcPr>
            <w:tcW w:w="226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сокращение доли хозяйствующих субъектов, учреждаемых или контролируемых муниципальными образованиями, в общем количестве хозяйствующих субъектов, осуществляющих деятельность на товарных рынках</w:t>
            </w:r>
          </w:p>
        </w:tc>
        <w:tc>
          <w:tcPr>
            <w:tcW w:w="113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года, 30 декабря 2021 года</w:t>
            </w:r>
          </w:p>
        </w:tc>
        <w:tc>
          <w:tcPr>
            <w:tcW w:w="141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>аналитическая справка в уполномоченный орган</w:t>
            </w:r>
          </w:p>
        </w:tc>
        <w:tc>
          <w:tcPr>
            <w:tcW w:w="2977" w:type="dxa"/>
          </w:tcPr>
          <w:p w:rsidR="003A3439" w:rsidRPr="00C23AEB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Перечень муниципального имущества Ханты-Мансийского района, подлежащий приватизации, утвержден решением Думы Ханты-Мансийского района от 13.12.2019 № 532 «Об утверждении прогнозного плана приватизации муниципального имущества Ханты-Мансийского района на 2020 год и плановый </w:t>
            </w: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 xml:space="preserve">период 2021 и 2022 годов» (в редакции решений Думы Ханты-Мансийского района от 20.03.2020 № 587, от 28.05.2020 № 596). </w:t>
            </w:r>
          </w:p>
          <w:p w:rsidR="00AF2764" w:rsidRPr="00C23AEB" w:rsidRDefault="003A3439" w:rsidP="003A343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1 квартале 2021 года не принимались решения </w:t>
            </w:r>
            <w:r w:rsidRPr="00C23AEB">
              <w:rPr>
                <w:rFonts w:ascii="Times New Roman" w:hAnsi="Times New Roman"/>
                <w:color w:val="000000" w:themeColor="text1"/>
                <w:sz w:val="20"/>
              </w:rPr>
              <w:t>о создании муниципальных предприятий и муниципальных учреждений Ханты-Мансийского района</w:t>
            </w:r>
          </w:p>
        </w:tc>
      </w:tr>
      <w:tr w:rsidR="00AF2764" w:rsidRPr="00C23AEB" w:rsidTr="00727A4F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5.4</w:t>
            </w:r>
          </w:p>
        </w:tc>
        <w:tc>
          <w:tcPr>
            <w:tcW w:w="3895" w:type="dxa"/>
          </w:tcPr>
          <w:p w:rsidR="00AF2764" w:rsidRPr="00C23AEB" w:rsidRDefault="00AF2764" w:rsidP="005E236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Ежегодный отчет о выполнении комплекса мероприятий (программы) по эффективному управлению муниципальными предприятиями, учреждениями, акционерными обществами с муниципальным участием, 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226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30 мая 2021 года, 30 мая 2022 года</w:t>
            </w:r>
          </w:p>
        </w:tc>
        <w:tc>
          <w:tcPr>
            <w:tcW w:w="141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76403A" w:rsidRPr="00C23AEB" w:rsidRDefault="0076403A" w:rsidP="0076403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Формирование планов продажи (приватизации) имущества, находящегося в муниципальной собственности Ханты-Мансийского района, </w:t>
            </w:r>
            <w:r w:rsidRPr="00C23AEB">
              <w:rPr>
                <w:rFonts w:ascii="Times New Roman" w:hAnsi="Times New Roman" w:cs="Times New Roman"/>
                <w:sz w:val="20"/>
              </w:rPr>
              <w:t>осуществляется в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строгом соответствии с требованиями Федерального закона от 21.12.2001 № 178-ФЗ «О приватизации государственного и муниципального имущества» и иных нормативных правовых актов. Планирование приватизации имущества Ханты-Мансийского района осуществляется в соответствии с основными направлениями бюджетной политики Ханты-Мансийского района в сфере управления муниципальной собственностью, ориентировано на социально-экономическое развитие района, в том числе на решение следующих задач:</w:t>
            </w:r>
          </w:p>
          <w:p w:rsidR="0076403A" w:rsidRPr="00C23AEB" w:rsidRDefault="0076403A" w:rsidP="0076403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- формирование неналоговых доходов бюджета района;</w:t>
            </w:r>
          </w:p>
          <w:p w:rsidR="0076403A" w:rsidRPr="00C23AEB" w:rsidRDefault="0076403A" w:rsidP="0076403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- оптимизация бюджетных расходов путем приватизации имущества, не используемого для обеспечения функций и задач органов местного </w:t>
            </w: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самоуправления.</w:t>
            </w:r>
          </w:p>
          <w:p w:rsidR="0076403A" w:rsidRPr="00C23AEB" w:rsidRDefault="0076403A" w:rsidP="0076403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Перечень муниципального имущества Ханты-Мансийского района, подлежащий приватизации в 2020 году и плановом периоде 2021-2022 годов утвержден решением Думы Ханты-Мансийского района от 13.12.2019 № 532 «Об утверждении прогнозного плана приватизации муниципального имущества Ханты-Мансийского района на 2020 год и плановый период 2021 и 2022 годов». Отчет об итогах приватизации муниципального имущества за 2020 год утвержден решением Думы Ханты-Мансийского района от 12.03.2021 № 719. </w:t>
            </w:r>
          </w:p>
          <w:p w:rsidR="0076403A" w:rsidRPr="00C23AEB" w:rsidRDefault="0076403A" w:rsidP="0076403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Перечень муниципального имущества Ханты-Мансийского района, подлежащий приватизации в 2021 году и плановом периоде 2022-2023 годов утвержден решением Думы Ханты-Мансийского района от </w:t>
            </w:r>
            <w:r w:rsidRPr="00C23AEB">
              <w:rPr>
                <w:rFonts w:ascii="Times New Roman" w:hAnsi="Times New Roman" w:cs="Times New Roman"/>
                <w:sz w:val="20"/>
                <w:shd w:val="clear" w:color="auto" w:fill="FFFFFF"/>
              </w:rPr>
              <w:t>25.12.2020 № 685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«Об утверждении прогнозного плана приватизации муниципального имущества Ханты-Мансийского района на 2021 год и плановый период 2022 и 2023 годов».</w:t>
            </w:r>
          </w:p>
          <w:p w:rsidR="0076403A" w:rsidRPr="00C23AEB" w:rsidRDefault="0076403A" w:rsidP="0076403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Указанные акты в установленном порядке размещены на официальном сайте Российской Федерации </w:t>
            </w:r>
            <w:proofErr w:type="spellStart"/>
            <w:r w:rsidRPr="00C23AEB">
              <w:rPr>
                <w:rFonts w:ascii="Times New Roman" w:hAnsi="Times New Roman" w:cs="Times New Roman"/>
                <w:sz w:val="20"/>
                <w:lang w:val="en-US"/>
              </w:rPr>
              <w:t>torgi</w:t>
            </w:r>
            <w:proofErr w:type="spellEnd"/>
            <w:r w:rsidRPr="00C23AEB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C23AEB">
              <w:rPr>
                <w:rFonts w:ascii="Times New Roman" w:hAnsi="Times New Roman" w:cs="Times New Roman"/>
                <w:sz w:val="20"/>
                <w:lang w:val="en-US"/>
              </w:rPr>
              <w:t>gov</w:t>
            </w:r>
            <w:proofErr w:type="spellEnd"/>
            <w:r w:rsidRPr="00C23AEB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C23AEB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C23AEB">
              <w:rPr>
                <w:rFonts w:ascii="Times New Roman" w:hAnsi="Times New Roman" w:cs="Times New Roman"/>
                <w:sz w:val="20"/>
              </w:rPr>
              <w:t>, установлено м Правительством Российской Федерации для размещения информации о продаже государственного (муниципального) имущества.</w:t>
            </w:r>
          </w:p>
          <w:p w:rsidR="0076403A" w:rsidRPr="00C23AEB" w:rsidRDefault="0076403A" w:rsidP="0076403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Муниципальное образование Ханты-Мансийский район является участником 2 хозяйственных обществ: МП «ЖЭК-3» с долей участия в уставном капитале 100% и АО «Рыбокомбинат Ханты-Мансийский» с долей участия – 1,32 %.</w:t>
            </w:r>
          </w:p>
          <w:p w:rsidR="0076403A" w:rsidRPr="00C23AEB" w:rsidRDefault="0076403A" w:rsidP="0076403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Сельские поселения Ханты-Мансийского района являются участниками 2 хозяйственных обществ: МП «Комплекс-Плюс» </w:t>
            </w:r>
            <w:proofErr w:type="spellStart"/>
            <w:r w:rsidRPr="00C23AEB">
              <w:rPr>
                <w:rFonts w:ascii="Times New Roman" w:hAnsi="Times New Roman" w:cs="Times New Roman"/>
                <w:sz w:val="20"/>
              </w:rPr>
              <w:t>с.п.Горноправдинск</w:t>
            </w:r>
            <w:proofErr w:type="spellEnd"/>
            <w:r w:rsidRPr="00C23AEB">
              <w:rPr>
                <w:rFonts w:ascii="Times New Roman" w:hAnsi="Times New Roman" w:cs="Times New Roman"/>
                <w:sz w:val="20"/>
              </w:rPr>
              <w:t xml:space="preserve">, МУП «Центр предоставления услуг» </w:t>
            </w:r>
            <w:proofErr w:type="spellStart"/>
            <w:r w:rsidRPr="00C23AEB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C23AEB">
              <w:rPr>
                <w:rFonts w:ascii="Times New Roman" w:hAnsi="Times New Roman" w:cs="Times New Roman"/>
                <w:sz w:val="20"/>
              </w:rPr>
              <w:t>. Луговской.</w:t>
            </w:r>
          </w:p>
          <w:p w:rsidR="00AF2764" w:rsidRPr="00C23AEB" w:rsidRDefault="0076403A" w:rsidP="0076403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В соответствии с планом мероприятий ХМАО-Югры по реформированию государственных и муниципальных унитарных предприятий на период до 01.01.2025, утвержденным в соответствии с п.5.6 раздела </w:t>
            </w:r>
            <w:r w:rsidRPr="00C23AEB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распоряжения Губернатора ХМАО-Югры от 01.08.2019 № 162-рг, ликвидации подлежит 1 </w:t>
            </w:r>
            <w:proofErr w:type="spellStart"/>
            <w:r w:rsidRPr="00C23AEB">
              <w:rPr>
                <w:rFonts w:ascii="Times New Roman" w:hAnsi="Times New Roman" w:cs="Times New Roman"/>
                <w:sz w:val="20"/>
              </w:rPr>
              <w:t>хоз.общество</w:t>
            </w:r>
            <w:proofErr w:type="spellEnd"/>
            <w:r w:rsidRPr="00C23AEB">
              <w:rPr>
                <w:rFonts w:ascii="Times New Roman" w:hAnsi="Times New Roman" w:cs="Times New Roman"/>
                <w:sz w:val="20"/>
              </w:rPr>
              <w:t xml:space="preserve"> - МП «Комплекс-Плюс </w:t>
            </w:r>
            <w:proofErr w:type="spellStart"/>
            <w:r w:rsidRPr="00C23AEB">
              <w:rPr>
                <w:rFonts w:ascii="Times New Roman" w:hAnsi="Times New Roman" w:cs="Times New Roman"/>
                <w:sz w:val="20"/>
              </w:rPr>
              <w:t>с.п.Горноправдинск</w:t>
            </w:r>
            <w:proofErr w:type="spellEnd"/>
            <w:r w:rsidRPr="00C23AEB">
              <w:rPr>
                <w:rFonts w:ascii="Times New Roman" w:hAnsi="Times New Roman" w:cs="Times New Roman"/>
                <w:sz w:val="20"/>
              </w:rPr>
              <w:t>, в срок  до декабря 2024 года в целях реализации Федерального закона от 27.12.2019 № 485-ФЗ «О внесении изменений в ФЗ «О государственных и муниципальных унитарных предприятий» и ФЗ «О защите конкуренции»., устанавливающих запрет на создание унитарных предприятий и осуществление их деятельности на конкурентных рынках.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F2764" w:rsidRPr="00C23AEB" w:rsidTr="00B41493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14176" w:type="dxa"/>
            <w:gridSpan w:val="6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AF2764" w:rsidRPr="00C23AEB" w:rsidTr="00727A4F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3895" w:type="dxa"/>
          </w:tcPr>
          <w:p w:rsidR="00AF2764" w:rsidRPr="00C23AEB" w:rsidRDefault="00AF2764" w:rsidP="005E236E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8" w:type="dxa"/>
          </w:tcPr>
          <w:p w:rsidR="00AF2764" w:rsidRPr="00C23AE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избыточные ограничения для деятельности субъектов предпринимательства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AF2764" w:rsidRPr="00C23AE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устранение избыточного муниципального регулирования, снижение административных барьеров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AF2764" w:rsidRPr="00C23AE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30 декабря 2019 года;</w:t>
            </w:r>
          </w:p>
          <w:p w:rsidR="00AF2764" w:rsidRPr="00C23AE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30 декабря 2020 года;</w:t>
            </w:r>
          </w:p>
          <w:p w:rsidR="00AF2764" w:rsidRPr="00C23AE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30 декабря 2021 года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AF2764" w:rsidRPr="00C23AE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правовой акт органа местного самоуправления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977" w:type="dxa"/>
          </w:tcPr>
          <w:p w:rsidR="00AF2764" w:rsidRPr="00C23AEB" w:rsidRDefault="00AF2764" w:rsidP="007A4B01">
            <w:pPr>
              <w:tabs>
                <w:tab w:val="left" w:pos="391"/>
              </w:tabs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3AEB">
              <w:rPr>
                <w:rFonts w:ascii="Times New Roman" w:eastAsia="Calibri" w:hAnsi="Times New Roman"/>
                <w:sz w:val="20"/>
                <w:szCs w:val="20"/>
              </w:rPr>
              <w:t xml:space="preserve">Мониторинг </w:t>
            </w:r>
            <w:r w:rsidR="007A4B01" w:rsidRPr="00C23AEB">
              <w:rPr>
                <w:rFonts w:ascii="Times New Roman" w:eastAsia="Calibri" w:hAnsi="Times New Roman"/>
                <w:sz w:val="20"/>
                <w:szCs w:val="20"/>
              </w:rPr>
              <w:t>за 1 квартал</w:t>
            </w:r>
            <w:r w:rsidRPr="00C23AEB">
              <w:rPr>
                <w:rFonts w:ascii="Times New Roman" w:eastAsia="Calibri" w:hAnsi="Times New Roman"/>
                <w:sz w:val="20"/>
                <w:szCs w:val="20"/>
              </w:rPr>
              <w:t xml:space="preserve"> 202</w:t>
            </w:r>
            <w:r w:rsidR="007A4B01" w:rsidRPr="00C23AEB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C23AEB">
              <w:rPr>
                <w:rFonts w:ascii="Times New Roman" w:eastAsia="Calibri" w:hAnsi="Times New Roman"/>
                <w:sz w:val="20"/>
                <w:szCs w:val="20"/>
              </w:rPr>
              <w:t xml:space="preserve"> года проводился следующими способами:</w:t>
            </w:r>
          </w:p>
          <w:p w:rsidR="00AF2764" w:rsidRPr="00C23AEB" w:rsidRDefault="00AF2764" w:rsidP="00AF2764">
            <w:pPr>
              <w:numPr>
                <w:ilvl w:val="0"/>
                <w:numId w:val="34"/>
              </w:numPr>
              <w:tabs>
                <w:tab w:val="left" w:pos="391"/>
              </w:tabs>
              <w:ind w:left="-34" w:firstLine="3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3AEB">
              <w:rPr>
                <w:rFonts w:ascii="Times New Roman" w:eastAsia="Calibri" w:hAnsi="Times New Roman"/>
                <w:sz w:val="20"/>
                <w:szCs w:val="20"/>
              </w:rPr>
              <w:t>Проведен</w:t>
            </w:r>
            <w:r w:rsidR="007A4B01" w:rsidRPr="00C23AEB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23AEB">
              <w:rPr>
                <w:rFonts w:ascii="Times New Roman" w:eastAsia="Calibri" w:hAnsi="Times New Roman"/>
                <w:sz w:val="20"/>
                <w:szCs w:val="20"/>
              </w:rPr>
              <w:t xml:space="preserve"> оценк</w:t>
            </w:r>
            <w:r w:rsidR="007A4B01" w:rsidRPr="00C23AEB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23AEB">
              <w:rPr>
                <w:rFonts w:ascii="Times New Roman" w:eastAsia="Calibri" w:hAnsi="Times New Roman"/>
                <w:sz w:val="20"/>
                <w:szCs w:val="20"/>
              </w:rPr>
              <w:t xml:space="preserve"> регулирующего воздействия на предпринимательскую и инвестиционную деятельность </w:t>
            </w:r>
            <w:r w:rsidR="00A6169A" w:rsidRPr="00C23AEB">
              <w:rPr>
                <w:rFonts w:ascii="Times New Roman" w:eastAsia="Calibri" w:hAnsi="Times New Roman"/>
                <w:sz w:val="20"/>
                <w:szCs w:val="20"/>
              </w:rPr>
              <w:t xml:space="preserve">в отношении 1 </w:t>
            </w:r>
            <w:r w:rsidRPr="00C23AEB">
              <w:rPr>
                <w:rFonts w:ascii="Times New Roman" w:eastAsia="Calibri" w:hAnsi="Times New Roman"/>
                <w:sz w:val="20"/>
                <w:szCs w:val="20"/>
              </w:rPr>
              <w:t>проект</w:t>
            </w:r>
            <w:r w:rsidR="00A6169A" w:rsidRPr="00C23AEB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23AEB">
              <w:rPr>
                <w:rFonts w:ascii="Times New Roman" w:eastAsia="Calibri" w:hAnsi="Times New Roman"/>
                <w:sz w:val="20"/>
                <w:szCs w:val="20"/>
              </w:rPr>
              <w:t xml:space="preserve"> муниципальн</w:t>
            </w:r>
            <w:r w:rsidR="00A6169A" w:rsidRPr="00C23AEB">
              <w:rPr>
                <w:rFonts w:ascii="Times New Roman" w:eastAsia="Calibri" w:hAnsi="Times New Roman"/>
                <w:sz w:val="20"/>
                <w:szCs w:val="20"/>
              </w:rPr>
              <w:t>ого</w:t>
            </w:r>
            <w:r w:rsidRPr="00C23AEB">
              <w:rPr>
                <w:rFonts w:ascii="Times New Roman" w:eastAsia="Calibri" w:hAnsi="Times New Roman"/>
                <w:sz w:val="20"/>
                <w:szCs w:val="20"/>
              </w:rPr>
              <w:t xml:space="preserve"> нормативн</w:t>
            </w:r>
            <w:r w:rsidR="00A6169A" w:rsidRPr="00C23AEB">
              <w:rPr>
                <w:rFonts w:ascii="Times New Roman" w:eastAsia="Calibri" w:hAnsi="Times New Roman"/>
                <w:sz w:val="20"/>
                <w:szCs w:val="20"/>
              </w:rPr>
              <w:t>ого</w:t>
            </w:r>
            <w:r w:rsidRPr="00C23A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A6169A" w:rsidRPr="00C23AEB">
              <w:rPr>
                <w:rFonts w:ascii="Times New Roman" w:eastAsia="Calibri" w:hAnsi="Times New Roman"/>
                <w:sz w:val="20"/>
                <w:szCs w:val="20"/>
              </w:rPr>
              <w:t>правового</w:t>
            </w:r>
            <w:r w:rsidRPr="00C23AEB">
              <w:rPr>
                <w:rFonts w:ascii="Times New Roman" w:eastAsia="Calibri" w:hAnsi="Times New Roman"/>
                <w:sz w:val="20"/>
                <w:szCs w:val="20"/>
              </w:rPr>
              <w:t xml:space="preserve"> акт</w:t>
            </w:r>
            <w:r w:rsidR="00A6169A" w:rsidRPr="00C23AEB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23AEB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AF2764" w:rsidRPr="00C23AEB" w:rsidRDefault="00A6169A" w:rsidP="00AF2764">
            <w:pPr>
              <w:tabs>
                <w:tab w:val="left" w:pos="391"/>
              </w:tabs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3AEB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AF2764" w:rsidRPr="00C23AEB">
              <w:rPr>
                <w:rFonts w:ascii="Times New Roman" w:eastAsia="Calibri" w:hAnsi="Times New Roman"/>
                <w:sz w:val="20"/>
                <w:szCs w:val="20"/>
              </w:rPr>
              <w:t xml:space="preserve">. Проведено </w:t>
            </w:r>
            <w:r w:rsidRPr="00C23AEB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AF2764" w:rsidRPr="00C23AEB">
              <w:rPr>
                <w:rFonts w:ascii="Times New Roman" w:eastAsia="Calibri" w:hAnsi="Times New Roman"/>
                <w:sz w:val="20"/>
                <w:szCs w:val="20"/>
              </w:rPr>
              <w:t xml:space="preserve"> заседани</w:t>
            </w:r>
            <w:r w:rsidRPr="00C23AEB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="00AF2764" w:rsidRPr="00C23AEB">
              <w:rPr>
                <w:rFonts w:ascii="Times New Roman" w:eastAsia="Calibri" w:hAnsi="Times New Roman"/>
                <w:sz w:val="20"/>
                <w:szCs w:val="20"/>
              </w:rPr>
              <w:t xml:space="preserve"> Совета по развитию малого и среднего предпринимате</w:t>
            </w:r>
            <w:r w:rsidRPr="00C23AEB">
              <w:rPr>
                <w:rFonts w:ascii="Times New Roman" w:eastAsia="Calibri" w:hAnsi="Times New Roman"/>
                <w:sz w:val="20"/>
                <w:szCs w:val="20"/>
              </w:rPr>
              <w:t>льства при администрации района;</w:t>
            </w:r>
          </w:p>
          <w:p w:rsidR="00AF2764" w:rsidRPr="00C23AEB" w:rsidRDefault="00AF2764" w:rsidP="00AF2764">
            <w:pPr>
              <w:tabs>
                <w:tab w:val="left" w:pos="391"/>
              </w:tabs>
              <w:contextualSpacing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C23AEB">
              <w:rPr>
                <w:rFonts w:ascii="Times New Roman" w:eastAsia="Calibri" w:hAnsi="Times New Roman"/>
                <w:sz w:val="20"/>
                <w:szCs w:val="20"/>
              </w:rPr>
              <w:t>В результате проведенного мониторинга факторов, являющихся административными барьерами, экономическими ограничениями входа на рынок (выхода с рынка) не выявлено.</w:t>
            </w:r>
          </w:p>
        </w:tc>
      </w:tr>
      <w:tr w:rsidR="00AF2764" w:rsidRPr="00C23AEB" w:rsidTr="00B41493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4176" w:type="dxa"/>
            <w:gridSpan w:val="6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AF2764" w:rsidRPr="00C23AEB" w:rsidTr="00727A4F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3895" w:type="dxa"/>
          </w:tcPr>
          <w:p w:rsidR="00AF2764" w:rsidRPr="00C23AEB" w:rsidRDefault="00AF2764" w:rsidP="004F0D6D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</w:t>
            </w:r>
            <w:proofErr w:type="spellStart"/>
            <w:r w:rsidRPr="00C23AE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 w:rsidRPr="00C23AEB">
              <w:rPr>
                <w:rFonts w:ascii="Times New Roman" w:hAnsi="Times New Roman"/>
                <w:sz w:val="20"/>
                <w:szCs w:val="20"/>
              </w:rPr>
              <w:t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C23AE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правовой акт администрации Ханты-Мансийского района; концессионное соглашение</w:t>
            </w:r>
          </w:p>
        </w:tc>
        <w:tc>
          <w:tcPr>
            <w:tcW w:w="2977" w:type="dxa"/>
          </w:tcPr>
          <w:p w:rsidR="00AF2764" w:rsidRPr="00C23AEB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За отчетный период не заключались концессионные соглашения с </w:t>
            </w:r>
            <w:r w:rsidRPr="00C23AEB">
              <w:rPr>
                <w:rFonts w:ascii="Times New Roman" w:hAnsi="Times New Roman"/>
                <w:sz w:val="20"/>
              </w:rPr>
              <w:t>негосударственными (немуниципальными) организациями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</w:tr>
      <w:tr w:rsidR="00AF2764" w:rsidRPr="00C23AEB" w:rsidTr="00B41493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4176" w:type="dxa"/>
            <w:gridSpan w:val="6"/>
          </w:tcPr>
          <w:p w:rsidR="00AF2764" w:rsidRPr="00C23AEB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C23AEB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C23AEB">
              <w:rPr>
                <w:rFonts w:ascii="Times New Roman" w:hAnsi="Times New Roman" w:cs="Times New Roman"/>
                <w:sz w:val="20"/>
              </w:rPr>
              <w:t>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AF2764" w:rsidRPr="00C23AEB" w:rsidTr="00727A4F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8.1.</w:t>
            </w:r>
          </w:p>
        </w:tc>
        <w:tc>
          <w:tcPr>
            <w:tcW w:w="3895" w:type="dxa"/>
          </w:tcPr>
          <w:p w:rsidR="00AF2764" w:rsidRPr="00C23AEB" w:rsidRDefault="00AF2764" w:rsidP="00AF276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 xml:space="preserve">Применение механизмов </w:t>
            </w:r>
            <w:proofErr w:type="spellStart"/>
            <w:r w:rsidRPr="00C23AE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 w:rsidRPr="00C23AEB">
              <w:rPr>
                <w:rFonts w:ascii="Times New Roman" w:hAnsi="Times New Roman"/>
                <w:sz w:val="20"/>
                <w:szCs w:val="20"/>
              </w:rPr>
              <w:t xml:space="preserve">-частного партнерства, заключение </w:t>
            </w:r>
            <w:r w:rsidRPr="00C23AEB">
              <w:rPr>
                <w:rFonts w:ascii="Times New Roman" w:hAnsi="Times New Roman"/>
                <w:sz w:val="20"/>
                <w:szCs w:val="20"/>
              </w:rPr>
              <w:lastRenderedPageBreak/>
              <w:t>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общее образование; культура</w:t>
            </w:r>
          </w:p>
        </w:tc>
        <w:tc>
          <w:tcPr>
            <w:tcW w:w="226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 xml:space="preserve">недостаточное участие негосударственных </w:t>
            </w: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8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 xml:space="preserve">содействие развитию практики применения </w:t>
            </w: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 xml:space="preserve">механизмов </w:t>
            </w:r>
            <w:proofErr w:type="spellStart"/>
            <w:r w:rsidRPr="00C23AEB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C23AEB">
              <w:rPr>
                <w:rFonts w:ascii="Times New Roman" w:hAnsi="Times New Roman" w:cs="Times New Roman"/>
                <w:sz w:val="20"/>
              </w:rPr>
              <w:t>-частного партнерства, заключения концессионных соглашений в социальной сфере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2019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2020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C23AE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 xml:space="preserve">соглашения о </w:t>
            </w:r>
            <w:proofErr w:type="spellStart"/>
            <w:r w:rsidRPr="00C23AEB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C23AEB">
              <w:rPr>
                <w:rFonts w:ascii="Times New Roman" w:hAnsi="Times New Roman" w:cs="Times New Roman"/>
                <w:sz w:val="20"/>
              </w:rPr>
              <w:t>-</w:t>
            </w: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частном партнерстве; концессионные соглашения</w:t>
            </w:r>
          </w:p>
        </w:tc>
        <w:tc>
          <w:tcPr>
            <w:tcW w:w="2977" w:type="dxa"/>
          </w:tcPr>
          <w:p w:rsidR="00AF2764" w:rsidRPr="00C23AEB" w:rsidRDefault="00AF2764" w:rsidP="00AF276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соответствии с Федеральным законом от 13.07.2015 № 224-ФЗ                                      </w:t>
            </w: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«О государственно-частном партнерстве, </w:t>
            </w:r>
            <w:proofErr w:type="spellStart"/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-частном партнерстве в Российской Федерации» в муниципальном образовании Ханты-Мансийский район разработана и утверждена нормативная правовая база, устанавливающая механизм взаимодействия органов администрации района на этапах разработки, рассмотрения и реализации проектов </w:t>
            </w:r>
            <w:proofErr w:type="spellStart"/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-частного партнерства, а также  правила принятия решений о заключении концессионных соглашений и соглашений о </w:t>
            </w:r>
            <w:proofErr w:type="spellStart"/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-частном партнерстве: </w:t>
            </w:r>
          </w:p>
          <w:p w:rsidR="00AF2764" w:rsidRPr="00C23AEB" w:rsidRDefault="00AF2764" w:rsidP="00AF276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 порядок взаимодействия органов администрации Ханты-Мансийского района на этапах разработки, рассмотрения и реализации проектов </w:t>
            </w:r>
            <w:proofErr w:type="spellStart"/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-частного партнерства в Ханты-Мансийском районе;</w:t>
            </w:r>
          </w:p>
          <w:p w:rsidR="00AF2764" w:rsidRPr="00C23AEB" w:rsidRDefault="00AF2764" w:rsidP="00AF276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утверждены Правила принятия решений о заключении от имени муниципального образования Ханты-Мансийский район соглашений о </w:t>
            </w:r>
            <w:proofErr w:type="spellStart"/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-частном партнерстве и концессионных соглашений на срок, превышающий срок действия утвержденных лимитов бюджетных обязательств. </w:t>
            </w:r>
          </w:p>
          <w:p w:rsidR="00AF2764" w:rsidRPr="00C23AEB" w:rsidRDefault="00AF2764" w:rsidP="006B3609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Концессионные соглашения за </w:t>
            </w:r>
            <w:r w:rsidR="00E923BE"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квартал 2021 </w:t>
            </w: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 не заключались.</w:t>
            </w:r>
          </w:p>
        </w:tc>
      </w:tr>
      <w:tr w:rsidR="00AF2764" w:rsidRPr="00C23AEB" w:rsidTr="00727A4F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8.2</w:t>
            </w:r>
          </w:p>
        </w:tc>
        <w:tc>
          <w:tcPr>
            <w:tcW w:w="3895" w:type="dxa"/>
          </w:tcPr>
          <w:p w:rsidR="00AF2764" w:rsidRPr="00C23AEB" w:rsidRDefault="00AF2764" w:rsidP="00FE1C6A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26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низкий уровень эффективности деятельности муниципальных предприятий в сфере коммунального хозяйства, повышение эффективности эксплуатации муниципального имущества</w:t>
            </w:r>
          </w:p>
        </w:tc>
        <w:tc>
          <w:tcPr>
            <w:tcW w:w="248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13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C23AE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концессионные соглашения</w:t>
            </w:r>
          </w:p>
        </w:tc>
        <w:tc>
          <w:tcPr>
            <w:tcW w:w="2977" w:type="dxa"/>
          </w:tcPr>
          <w:p w:rsidR="002B01FC" w:rsidRPr="00C23AEB" w:rsidRDefault="00FE1C6A" w:rsidP="00FE1C6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C23AEB">
              <w:rPr>
                <w:rFonts w:ascii="Times New Roman" w:hAnsi="Times New Roman"/>
                <w:color w:val="000000" w:themeColor="text1"/>
                <w:sz w:val="20"/>
              </w:rPr>
              <w:t>В связи с н</w:t>
            </w:r>
            <w:r w:rsidRPr="00C23AEB">
              <w:rPr>
                <w:rFonts w:ascii="Times New Roman" w:hAnsi="Times New Roman"/>
                <w:color w:val="000000" w:themeColor="text1"/>
                <w:sz w:val="20"/>
              </w:rPr>
              <w:t>изк</w:t>
            </w:r>
            <w:r w:rsidRPr="00C23AEB">
              <w:rPr>
                <w:rFonts w:ascii="Times New Roman" w:hAnsi="Times New Roman"/>
                <w:color w:val="000000" w:themeColor="text1"/>
                <w:sz w:val="20"/>
              </w:rPr>
              <w:t>ой</w:t>
            </w:r>
            <w:r w:rsidRPr="00C23AEB">
              <w:rPr>
                <w:rFonts w:ascii="Times New Roman" w:hAnsi="Times New Roman"/>
                <w:color w:val="000000" w:themeColor="text1"/>
                <w:sz w:val="20"/>
              </w:rPr>
              <w:t xml:space="preserve"> привлекательность</w:t>
            </w:r>
            <w:r w:rsidRPr="00C23AEB">
              <w:rPr>
                <w:rFonts w:ascii="Times New Roman" w:hAnsi="Times New Roman"/>
                <w:color w:val="000000" w:themeColor="text1"/>
                <w:sz w:val="20"/>
              </w:rPr>
              <w:t xml:space="preserve">ю, </w:t>
            </w:r>
            <w:r w:rsidRPr="00C23AEB">
              <w:rPr>
                <w:rFonts w:ascii="Times New Roman" w:hAnsi="Times New Roman"/>
                <w:color w:val="000000" w:themeColor="text1"/>
                <w:sz w:val="20"/>
              </w:rPr>
              <w:t>отсутствием круглогодичной транспортной связи и необходимых объемов оказываемых коммунальных услуг в населенных пунктах Ханты-Мансийского района</w:t>
            </w: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</w:t>
            </w:r>
            <w:r w:rsidR="002B01FC"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отчетный период передача в управление частным операторам на основе концессионных соглашений объектов коммунального хозяйства муниципальны</w:t>
            </w: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 предприятий не осуществлялась </w:t>
            </w:r>
          </w:p>
        </w:tc>
      </w:tr>
      <w:tr w:rsidR="00AF2764" w:rsidRPr="00C23AEB" w:rsidTr="00B41493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4176" w:type="dxa"/>
            <w:gridSpan w:val="6"/>
          </w:tcPr>
          <w:p w:rsidR="00AF2764" w:rsidRPr="00C23AEB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социально-ориентированных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AF2764" w:rsidRPr="00C23AEB" w:rsidTr="00727A4F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9.1.</w:t>
            </w:r>
          </w:p>
        </w:tc>
        <w:tc>
          <w:tcPr>
            <w:tcW w:w="3895" w:type="dxa"/>
          </w:tcPr>
          <w:p w:rsidR="00AF2764" w:rsidRPr="00C23AEB" w:rsidRDefault="00AF2764" w:rsidP="00794FF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производство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</w:tcPr>
          <w:p w:rsidR="00AF2764" w:rsidRPr="00C23AE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AF2764" w:rsidRPr="00C23AE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C23AE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C23AEB" w:rsidRDefault="00AF2764" w:rsidP="00AF2764">
            <w:pPr>
              <w:pStyle w:val="ConsPlusNormal0"/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AF2764" w:rsidRPr="00C23AEB" w:rsidRDefault="00C85FDA" w:rsidP="00C85FD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В октябре 2020 года создан муниципальный опорный центр дополнительного образования детей в Ханты-Мансийском районе (Распоряжение от 30.10.2020 № 1127-р). </w:t>
            </w:r>
            <w:r w:rsidRPr="00C23AEB">
              <w:rPr>
                <w:rFonts w:ascii="Times New Roman" w:hAnsi="Times New Roman" w:cs="Times New Roman"/>
                <w:sz w:val="20"/>
              </w:rPr>
              <w:t>В рамках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деятельности муниципального опорного центра дополнительного образования Ханты-Мансийского района, оказана консультационная поддержка по созданию частного бизнеса (ИП) по оказанию услуг в области дополнительного </w:t>
            </w:r>
            <w:r w:rsidRPr="00C23AEB">
              <w:rPr>
                <w:rFonts w:ascii="Times New Roman" w:hAnsi="Times New Roman" w:cs="Times New Roman"/>
                <w:sz w:val="20"/>
              </w:rPr>
              <w:t>образования, включению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в реестр поставщиков услуг на территории района; методическая помощь по разработке дополнительной общеобразовательной </w:t>
            </w: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программы, сертификации программы, заключение договоров на обучение. Осуществляется контроль деятельности.</w:t>
            </w:r>
            <w:r w:rsidR="009F21E7" w:rsidRPr="00C23AE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  <w:tr w:rsidR="00AF2764" w:rsidRPr="00C23AEB" w:rsidTr="00727A4F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9.2.</w:t>
            </w:r>
          </w:p>
        </w:tc>
        <w:tc>
          <w:tcPr>
            <w:tcW w:w="3895" w:type="dxa"/>
          </w:tcPr>
          <w:p w:rsidR="00AF2764" w:rsidRPr="00C23AEB" w:rsidRDefault="00AF2764" w:rsidP="00794FF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 xml:space="preserve"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</w:tc>
        <w:tc>
          <w:tcPr>
            <w:tcW w:w="2268" w:type="dxa"/>
          </w:tcPr>
          <w:p w:rsidR="00AF2764" w:rsidRPr="00C23AE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484" w:type="dxa"/>
          </w:tcPr>
          <w:p w:rsidR="00AF2764" w:rsidRPr="00C23AE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AF2764" w:rsidRPr="00C23AEB" w:rsidRDefault="00AF2764" w:rsidP="00AF27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30 декабря 2019 года;</w:t>
            </w:r>
          </w:p>
          <w:p w:rsidR="00AF2764" w:rsidRPr="00C23AEB" w:rsidRDefault="00AF2764" w:rsidP="00AF27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30 декабря 2020 года;</w:t>
            </w:r>
          </w:p>
          <w:p w:rsidR="00AF2764" w:rsidRPr="00C23AEB" w:rsidRDefault="00AF2764" w:rsidP="00AF27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30 декабря 2021 года</w:t>
            </w:r>
          </w:p>
          <w:p w:rsidR="00AF2764" w:rsidRPr="00C23AEB" w:rsidRDefault="00AF2764" w:rsidP="00AF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Информация на сайте </w:t>
            </w:r>
            <w:proofErr w:type="spellStart"/>
            <w:r w:rsidRPr="00C23AEB">
              <w:rPr>
                <w:rFonts w:ascii="Times New Roman" w:hAnsi="Times New Roman" w:cs="Times New Roman"/>
                <w:sz w:val="20"/>
              </w:rPr>
              <w:t>Депобразования</w:t>
            </w:r>
            <w:proofErr w:type="spellEnd"/>
            <w:r w:rsidRPr="00C23AEB">
              <w:rPr>
                <w:rFonts w:ascii="Times New Roman" w:hAnsi="Times New Roman" w:cs="Times New Roman"/>
                <w:sz w:val="20"/>
              </w:rPr>
              <w:t xml:space="preserve"> и молодежи Югры, 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AF2764" w:rsidRPr="00C23AEB" w:rsidRDefault="00377909" w:rsidP="0037790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/>
                <w:sz w:val="20"/>
              </w:rPr>
              <w:t>В 1 квартале 2021 года к</w:t>
            </w:r>
            <w:r w:rsidR="00AF2764" w:rsidRPr="00C23AEB">
              <w:rPr>
                <w:rFonts w:ascii="Times New Roman" w:hAnsi="Times New Roman"/>
                <w:sz w:val="20"/>
              </w:rPr>
              <w:t>онкурсн</w:t>
            </w:r>
            <w:r w:rsidRPr="00C23AEB">
              <w:rPr>
                <w:rFonts w:ascii="Times New Roman" w:hAnsi="Times New Roman"/>
                <w:sz w:val="20"/>
              </w:rPr>
              <w:t>ый</w:t>
            </w:r>
            <w:r w:rsidR="00AF2764" w:rsidRPr="00C23AEB">
              <w:rPr>
                <w:rFonts w:ascii="Times New Roman" w:hAnsi="Times New Roman"/>
                <w:sz w:val="20"/>
              </w:rPr>
              <w:t xml:space="preserve"> отбор на предоставление субсидии социально ориентированным некоммерческим организациям на оказание услуг (выполнение работ) в сфере образования не производилось</w:t>
            </w:r>
            <w:r w:rsidR="009F21E7" w:rsidRPr="00C23AEB">
              <w:rPr>
                <w:rFonts w:ascii="Times New Roman" w:hAnsi="Times New Roman"/>
                <w:sz w:val="20"/>
              </w:rPr>
              <w:t>.</w:t>
            </w:r>
          </w:p>
        </w:tc>
      </w:tr>
      <w:tr w:rsidR="00AF2764" w:rsidRPr="00C23AEB" w:rsidTr="00727A4F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9.3.</w:t>
            </w:r>
          </w:p>
        </w:tc>
        <w:tc>
          <w:tcPr>
            <w:tcW w:w="3895" w:type="dxa"/>
          </w:tcPr>
          <w:p w:rsidR="00AF2764" w:rsidRPr="00C23AEB" w:rsidRDefault="00AF2764" w:rsidP="00AF276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 xml:space="preserve"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муниципальными образованиями </w:t>
            </w:r>
          </w:p>
        </w:tc>
        <w:tc>
          <w:tcPr>
            <w:tcW w:w="2268" w:type="dxa"/>
          </w:tcPr>
          <w:p w:rsidR="00AF2764" w:rsidRPr="00C23AE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48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стимулирование новых предпринимательских инициатив</w:t>
            </w:r>
          </w:p>
          <w:p w:rsidR="00AF2764" w:rsidRPr="00C23AE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25 января 2020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25 января 2021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25 января 2022 </w:t>
            </w:r>
            <w:r w:rsidRPr="00C23AE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AF2764" w:rsidRPr="00C23AEB" w:rsidRDefault="00A87731" w:rsidP="00A87731">
            <w:pPr>
              <w:pStyle w:val="ConsPlusNormal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23AEB">
              <w:rPr>
                <w:rFonts w:ascii="Times New Roman" w:hAnsi="Times New Roman"/>
                <w:sz w:val="20"/>
              </w:rPr>
              <w:t xml:space="preserve">В 1 квартале 2021 </w:t>
            </w:r>
            <w:proofErr w:type="gramStart"/>
            <w:r w:rsidRPr="00C23AEB">
              <w:rPr>
                <w:rFonts w:ascii="Times New Roman" w:hAnsi="Times New Roman"/>
                <w:sz w:val="20"/>
              </w:rPr>
              <w:t xml:space="preserve">года </w:t>
            </w:r>
            <w:r w:rsidR="00AF2764" w:rsidRPr="00C23AEB">
              <w:rPr>
                <w:rFonts w:ascii="Times New Roman" w:hAnsi="Times New Roman"/>
                <w:sz w:val="20"/>
              </w:rPr>
              <w:t xml:space="preserve"> финансовая</w:t>
            </w:r>
            <w:proofErr w:type="gramEnd"/>
            <w:r w:rsidR="00AF2764" w:rsidRPr="00C23AEB">
              <w:rPr>
                <w:rFonts w:ascii="Times New Roman" w:hAnsi="Times New Roman"/>
                <w:sz w:val="20"/>
              </w:rPr>
              <w:t xml:space="preserve"> поддержка предоставлена </w:t>
            </w:r>
            <w:r w:rsidRPr="00C23AEB">
              <w:rPr>
                <w:rFonts w:ascii="Times New Roman" w:hAnsi="Times New Roman"/>
                <w:sz w:val="20"/>
              </w:rPr>
              <w:t>1</w:t>
            </w:r>
            <w:r w:rsidR="00AF2764" w:rsidRPr="00C23AEB">
              <w:rPr>
                <w:rFonts w:ascii="Times New Roman" w:hAnsi="Times New Roman"/>
                <w:sz w:val="20"/>
              </w:rPr>
              <w:t xml:space="preserve"> субъект</w:t>
            </w:r>
            <w:r w:rsidRPr="00C23AEB">
              <w:rPr>
                <w:rFonts w:ascii="Times New Roman" w:hAnsi="Times New Roman"/>
                <w:sz w:val="20"/>
              </w:rPr>
              <w:t>у</w:t>
            </w:r>
            <w:r w:rsidR="00AF2764" w:rsidRPr="00C23AEB">
              <w:rPr>
                <w:rFonts w:ascii="Times New Roman" w:hAnsi="Times New Roman"/>
                <w:sz w:val="20"/>
              </w:rPr>
              <w:t xml:space="preserve"> малого предпринимательства, осуществляющи</w:t>
            </w:r>
            <w:r w:rsidRPr="00C23AEB">
              <w:rPr>
                <w:rFonts w:ascii="Times New Roman" w:hAnsi="Times New Roman"/>
                <w:sz w:val="20"/>
              </w:rPr>
              <w:t>й</w:t>
            </w:r>
            <w:r w:rsidR="00AF2764" w:rsidRPr="00C23AEB">
              <w:rPr>
                <w:rFonts w:ascii="Times New Roman" w:hAnsi="Times New Roman"/>
                <w:sz w:val="20"/>
              </w:rPr>
              <w:t xml:space="preserve"> социально значимы</w:t>
            </w:r>
            <w:r w:rsidRPr="00C23AEB">
              <w:rPr>
                <w:rFonts w:ascii="Times New Roman" w:hAnsi="Times New Roman"/>
                <w:sz w:val="20"/>
              </w:rPr>
              <w:t>й</w:t>
            </w:r>
            <w:r w:rsidR="00AF2764" w:rsidRPr="00C23AEB">
              <w:rPr>
                <w:rFonts w:ascii="Times New Roman" w:hAnsi="Times New Roman"/>
                <w:sz w:val="20"/>
              </w:rPr>
              <w:t xml:space="preserve"> вид деятельности, определенные муниципальными образованиями на общую сумму </w:t>
            </w:r>
            <w:r w:rsidRPr="00C23AEB">
              <w:rPr>
                <w:rFonts w:ascii="Times New Roman" w:hAnsi="Times New Roman"/>
                <w:sz w:val="20"/>
              </w:rPr>
              <w:t>25,29</w:t>
            </w:r>
            <w:r w:rsidR="00AF2764" w:rsidRPr="00C23AE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F2764" w:rsidRPr="00C23AEB">
              <w:rPr>
                <w:rFonts w:ascii="Times New Roman" w:hAnsi="Times New Roman"/>
                <w:sz w:val="20"/>
              </w:rPr>
              <w:t>тыс.рублей</w:t>
            </w:r>
            <w:proofErr w:type="spellEnd"/>
          </w:p>
        </w:tc>
      </w:tr>
      <w:tr w:rsidR="00AF2764" w:rsidRPr="00C23AEB" w:rsidTr="00B41493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4176" w:type="dxa"/>
            <w:gridSpan w:val="6"/>
          </w:tcPr>
          <w:p w:rsidR="00AF2764" w:rsidRPr="00C23AEB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AF2764" w:rsidRPr="00C23AEB" w:rsidTr="00727A4F">
        <w:tc>
          <w:tcPr>
            <w:tcW w:w="562" w:type="dxa"/>
            <w:shd w:val="clear" w:color="auto" w:fill="auto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10.1.</w:t>
            </w:r>
          </w:p>
        </w:tc>
        <w:tc>
          <w:tcPr>
            <w:tcW w:w="3895" w:type="dxa"/>
            <w:shd w:val="clear" w:color="auto" w:fill="auto"/>
          </w:tcPr>
          <w:p w:rsidR="00AF2764" w:rsidRPr="00C23AE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268" w:type="dxa"/>
            <w:shd w:val="clear" w:color="auto" w:fill="auto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отсутствие систематизированной информации о реализуемых мероприятиях, направленных на саморазвитие детей и молодежи, обеспечение поддержки научной, творческой и предпринимательской </w:t>
            </w: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активности</w:t>
            </w:r>
          </w:p>
        </w:tc>
        <w:tc>
          <w:tcPr>
            <w:tcW w:w="2484" w:type="dxa"/>
            <w:shd w:val="clear" w:color="auto" w:fill="auto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1134" w:type="dxa"/>
            <w:shd w:val="clear" w:color="auto" w:fill="auto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C23AE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  <w:shd w:val="clear" w:color="auto" w:fill="auto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977" w:type="dxa"/>
            <w:shd w:val="clear" w:color="auto" w:fill="auto"/>
          </w:tcPr>
          <w:p w:rsidR="00A67C84" w:rsidRPr="00C23AEB" w:rsidRDefault="00A67C84" w:rsidP="00140A5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23AEB">
              <w:rPr>
                <w:rFonts w:ascii="Times New Roman" w:hAnsi="Times New Roman" w:cs="Times New Roman"/>
                <w:sz w:val="20"/>
                <w:lang w:eastAsia="en-US"/>
              </w:rPr>
              <w:t xml:space="preserve">Организация и проведение муниципальных мероприятий:  </w:t>
            </w:r>
          </w:p>
          <w:p w:rsidR="00AF2764" w:rsidRPr="00C23AEB" w:rsidRDefault="00A67C84" w:rsidP="00140A5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  <w:lang w:eastAsia="en-US"/>
              </w:rPr>
              <w:t>согласно приказа от 12.02.2021 №06-Пр-73-О «Об организации и проведении районной научной конференции молодых исследователей «Шаг в будущее» 26 февраля 2021 года состоялась защита творческих конкурсных работ в режиме видеоконференцсвязи.</w:t>
            </w:r>
            <w:r w:rsidR="00CA73A0" w:rsidRPr="00C23AE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C23AEB">
              <w:rPr>
                <w:rFonts w:ascii="Times New Roman" w:hAnsi="Times New Roman" w:cs="Times New Roman"/>
                <w:sz w:val="20"/>
                <w:lang w:eastAsia="en-US"/>
              </w:rPr>
              <w:t xml:space="preserve">В </w:t>
            </w:r>
            <w:r w:rsidRPr="00C23AEB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общеобразовательных организациях Ханты-Мансийского района реализуется Комплексный план по организации профориентационной работы с учащимися образовательных организаций Ханты-Мансийского района (распоряжение администрации Ханты-Мансийского района от 16.08.2017 г. № 835-р), мероприятия которого направлены на формирование у учащихся способностей к профессиональному самоопределению.</w:t>
            </w:r>
            <w:r w:rsidRPr="00C23AEB">
              <w:rPr>
                <w:rFonts w:ascii="Times New Roman" w:hAnsi="Times New Roman"/>
                <w:sz w:val="20"/>
                <w:lang w:eastAsia="en-US"/>
              </w:rPr>
              <w:t xml:space="preserve"> Обучающиеся 8-11 классов общеобразовательных организаций Ханты-Мансийского района принимают участие в открытых уроках «</w:t>
            </w:r>
            <w:proofErr w:type="spellStart"/>
            <w:r w:rsidRPr="00C23AEB">
              <w:rPr>
                <w:rFonts w:ascii="Times New Roman" w:hAnsi="Times New Roman"/>
                <w:sz w:val="20"/>
                <w:lang w:eastAsia="en-US"/>
              </w:rPr>
              <w:t>ПроеКТОриЯ</w:t>
            </w:r>
            <w:proofErr w:type="spellEnd"/>
            <w:r w:rsidRPr="00C23AEB">
              <w:rPr>
                <w:rFonts w:ascii="Times New Roman" w:hAnsi="Times New Roman"/>
                <w:sz w:val="20"/>
                <w:lang w:eastAsia="en-US"/>
              </w:rPr>
              <w:t>», всероссийский конкурс «Большая перемена»</w:t>
            </w:r>
          </w:p>
        </w:tc>
      </w:tr>
      <w:tr w:rsidR="00AF2764" w:rsidRPr="00C23AEB" w:rsidTr="00727A4F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10.2.</w:t>
            </w:r>
          </w:p>
        </w:tc>
        <w:tc>
          <w:tcPr>
            <w:tcW w:w="3895" w:type="dxa"/>
          </w:tcPr>
          <w:p w:rsidR="00AF2764" w:rsidRPr="00C23AEB" w:rsidRDefault="00AF2764" w:rsidP="00C4329D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Развитие сети детских технопарков «</w:t>
            </w:r>
            <w:proofErr w:type="spellStart"/>
            <w:r w:rsidRPr="00C23AEB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C23AEB">
              <w:rPr>
                <w:rFonts w:ascii="Times New Roman" w:hAnsi="Times New Roman"/>
                <w:sz w:val="20"/>
                <w:szCs w:val="20"/>
              </w:rPr>
              <w:t>», включение детей и молодежи в реализацию иных проектов, соответствующих основным направлениям Национальной технологической инициативы и социально-экономического и технологического развития района, в том числе развитие кружкового движения НТИ</w:t>
            </w:r>
          </w:p>
        </w:tc>
        <w:tc>
          <w:tcPr>
            <w:tcW w:w="226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отсутствие инфраструктуры развития инновационной деятельности молодежи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13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C23AE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140A59" w:rsidRPr="00140A59" w:rsidRDefault="00140A59" w:rsidP="00140A59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муниципалитете создан детский технопарк по направлениям «</w:t>
            </w:r>
            <w:proofErr w:type="spellStart"/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Авиамоделирование</w:t>
            </w:r>
            <w:proofErr w:type="spellEnd"/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Автомоделирование</w:t>
            </w:r>
            <w:proofErr w:type="spellEnd"/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«Робототехника» в п. Луговской, п. Горноправдинск, </w:t>
            </w: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реализуется муниципальный</w:t>
            </w:r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</w:t>
            </w: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Экошкола</w:t>
            </w:r>
            <w:proofErr w:type="spellEnd"/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родное село!».</w:t>
            </w:r>
          </w:p>
          <w:p w:rsidR="00140A59" w:rsidRPr="00140A59" w:rsidRDefault="00140A59" w:rsidP="00140A59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Обучающиеся Ханты-мансийского района приняли участие в X Всероссийской школьной неделе высоких технологий и </w:t>
            </w:r>
            <w:proofErr w:type="spellStart"/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технопредпринимательства</w:t>
            </w:r>
            <w:proofErr w:type="spellEnd"/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 дистанционном формате посетили </w:t>
            </w: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Открытую лекции</w:t>
            </w:r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«Технологии виртуальной реальности</w:t>
            </w:r>
            <w:proofErr w:type="gramStart"/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 Мастер</w:t>
            </w:r>
            <w:proofErr w:type="gramEnd"/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 по 3д моделированию «Именной брелок», приняли участие в  </w:t>
            </w:r>
          </w:p>
          <w:p w:rsidR="00AF2764" w:rsidRPr="00C23AEB" w:rsidRDefault="00140A59" w:rsidP="00140A5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Квизе</w:t>
            </w:r>
            <w:proofErr w:type="spellEnd"/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</w:t>
            </w:r>
            <w:proofErr w:type="spellStart"/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нанотехнологиях</w:t>
            </w:r>
            <w:proofErr w:type="spellEnd"/>
            <w:r w:rsidRPr="00140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не только (письмо КО</w:t>
            </w:r>
            <w:r w:rsidRPr="00C23A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06-исх-1012 от 18.03.2021 года)</w:t>
            </w:r>
          </w:p>
        </w:tc>
      </w:tr>
      <w:tr w:rsidR="00AF2764" w:rsidRPr="00C23AEB" w:rsidTr="00727A4F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10.3.</w:t>
            </w:r>
          </w:p>
        </w:tc>
        <w:tc>
          <w:tcPr>
            <w:tcW w:w="3895" w:type="dxa"/>
          </w:tcPr>
          <w:p w:rsidR="00AF2764" w:rsidRPr="00C23AEB" w:rsidRDefault="00AF2764" w:rsidP="00FB1A5D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Создание и развитие Центров молодежного инновационного творчества в муниципальных образованиях</w:t>
            </w:r>
          </w:p>
        </w:tc>
        <w:tc>
          <w:tcPr>
            <w:tcW w:w="226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отсутствие инфраструктуры развития инновационной деятельности молодежи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создание институциональной среды, способствующей внедрению инноваций и увеличению возможности молодежи Югры в разработке и внедрению новых технологических решений</w:t>
            </w:r>
          </w:p>
        </w:tc>
        <w:tc>
          <w:tcPr>
            <w:tcW w:w="113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25 января 2020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25 января 2021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25 января 2022 </w:t>
            </w:r>
            <w:r w:rsidRPr="00C23AE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FB1A5D" w:rsidRPr="00C23AEB" w:rsidRDefault="00D7355E" w:rsidP="00D7355E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  <w:szCs w:val="22"/>
              </w:rPr>
              <w:t xml:space="preserve">В настоящее время </w:t>
            </w:r>
            <w:r w:rsidRPr="00C23AEB">
              <w:rPr>
                <w:rFonts w:ascii="Times New Roman" w:hAnsi="Times New Roman"/>
                <w:sz w:val="20"/>
              </w:rPr>
              <w:t xml:space="preserve">Центр молодежного инновационного творчества </w:t>
            </w:r>
            <w:r w:rsidR="00FB1A5D" w:rsidRPr="00C23AEB">
              <w:rPr>
                <w:rFonts w:ascii="Times New Roman" w:hAnsi="Times New Roman" w:cs="Times New Roman"/>
                <w:sz w:val="20"/>
                <w:szCs w:val="22"/>
              </w:rPr>
              <w:t>отсутствуют.</w:t>
            </w:r>
            <w:r w:rsidR="00FB1A5D" w:rsidRPr="00C23AE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Ведется работа по выявлению </w:t>
            </w:r>
            <w:r w:rsidRPr="00C23AE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среди физических и юридических лиц,</w:t>
            </w:r>
            <w:r w:rsidR="00FB1A5D" w:rsidRPr="00C23AE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желающих создать или развивать центры молодежного инновационного творчества</w:t>
            </w:r>
            <w:r w:rsidR="00FB1A5D" w:rsidRPr="00C23AE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AF2764" w:rsidRPr="00C23AEB" w:rsidTr="00AF2764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4176" w:type="dxa"/>
            <w:gridSpan w:val="6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Повышение в Ханты-Мансийском районе цифровой грамотности населения, муниципальных служащих и работников бюджетной сферы</w:t>
            </w:r>
          </w:p>
        </w:tc>
      </w:tr>
      <w:tr w:rsidR="00AF2764" w:rsidRPr="00C23AEB" w:rsidTr="00727A4F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11.1.</w:t>
            </w:r>
          </w:p>
        </w:tc>
        <w:tc>
          <w:tcPr>
            <w:tcW w:w="3895" w:type="dxa"/>
          </w:tcPr>
          <w:p w:rsidR="00AF2764" w:rsidRPr="00C23AEB" w:rsidRDefault="00AF2764" w:rsidP="00FB1A5D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Организация обучения муниципальных служащих по программе повышения квалификации «информационная политика и цифровые технологии в муниципальном управлении»</w:t>
            </w:r>
          </w:p>
        </w:tc>
        <w:tc>
          <w:tcPr>
            <w:tcW w:w="226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цифровая трансформация общества, сокращение издержек и повышение качества взаимодействия граждан и государства</w:t>
            </w:r>
          </w:p>
        </w:tc>
        <w:tc>
          <w:tcPr>
            <w:tcW w:w="248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повышение цифровой грамотности муниципальных служащих</w:t>
            </w:r>
          </w:p>
        </w:tc>
        <w:tc>
          <w:tcPr>
            <w:tcW w:w="113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20 декабря 2020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20 декабря 2021 </w:t>
            </w:r>
            <w:r w:rsidRPr="00C23AE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AF2764" w:rsidRPr="00C23AEB" w:rsidRDefault="009F21E7" w:rsidP="00FA4EE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FA4EE9" w:rsidRPr="00C23AEB">
              <w:rPr>
                <w:rFonts w:ascii="Times New Roman" w:hAnsi="Times New Roman" w:cs="Times New Roman"/>
                <w:sz w:val="20"/>
              </w:rPr>
              <w:t xml:space="preserve">1 квартале </w:t>
            </w:r>
            <w:r w:rsidRPr="00C23AEB">
              <w:rPr>
                <w:rFonts w:ascii="Times New Roman" w:hAnsi="Times New Roman" w:cs="Times New Roman"/>
                <w:sz w:val="20"/>
              </w:rPr>
              <w:t>202</w:t>
            </w:r>
            <w:r w:rsidR="00FA4EE9" w:rsidRPr="00C23AEB">
              <w:rPr>
                <w:rFonts w:ascii="Times New Roman" w:hAnsi="Times New Roman" w:cs="Times New Roman"/>
                <w:sz w:val="20"/>
              </w:rPr>
              <w:t>1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A4EE9" w:rsidRPr="00C23AEB">
              <w:rPr>
                <w:rFonts w:ascii="Times New Roman" w:hAnsi="Times New Roman" w:cs="Times New Roman"/>
                <w:sz w:val="20"/>
              </w:rPr>
              <w:t>года муниципальные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служащие администрации района не проходили обучение по указанной программе</w:t>
            </w:r>
            <w:r w:rsidR="00FA4EE9" w:rsidRPr="00C23AEB">
              <w:rPr>
                <w:rFonts w:ascii="Times New Roman" w:hAnsi="Times New Roman" w:cs="Times New Roman"/>
                <w:sz w:val="20"/>
              </w:rPr>
              <w:t>, т.к. о</w:t>
            </w:r>
            <w:r w:rsidRPr="00C23AEB">
              <w:rPr>
                <w:rFonts w:ascii="Times New Roman" w:hAnsi="Times New Roman" w:cs="Times New Roman"/>
                <w:sz w:val="20"/>
              </w:rPr>
              <w:t>бучение муниципальных служащих запланировано на 2 квартал 2021 года.</w:t>
            </w:r>
          </w:p>
        </w:tc>
      </w:tr>
      <w:tr w:rsidR="00AF2764" w:rsidRPr="00C23AEB" w:rsidTr="00B41493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4176" w:type="dxa"/>
            <w:gridSpan w:val="6"/>
          </w:tcPr>
          <w:p w:rsidR="00AF2764" w:rsidRPr="00C23AEB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AF2764" w:rsidRPr="00C23AEB" w:rsidTr="00727A4F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12.1.</w:t>
            </w:r>
          </w:p>
        </w:tc>
        <w:tc>
          <w:tcPr>
            <w:tcW w:w="3895" w:type="dxa"/>
          </w:tcPr>
          <w:p w:rsidR="00AF2764" w:rsidRPr="00C23AEB" w:rsidRDefault="00AF2764" w:rsidP="00D32CA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обеспечение равных условий доступа к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поддерживается в </w:t>
            </w:r>
            <w:proofErr w:type="spellStart"/>
            <w:proofErr w:type="gramStart"/>
            <w:r w:rsidRPr="00C23AEB">
              <w:rPr>
                <w:rFonts w:ascii="Times New Roman" w:hAnsi="Times New Roman" w:cs="Times New Roman"/>
                <w:sz w:val="20"/>
              </w:rPr>
              <w:t>актуаль</w:t>
            </w:r>
            <w:proofErr w:type="spellEnd"/>
            <w:r w:rsidRPr="00C23AEB">
              <w:rPr>
                <w:rFonts w:ascii="Times New Roman" w:hAnsi="Times New Roman" w:cs="Times New Roman"/>
                <w:sz w:val="20"/>
              </w:rPr>
              <w:t>-ном</w:t>
            </w:r>
            <w:proofErr w:type="gramEnd"/>
            <w:r w:rsidRPr="00C23AEB">
              <w:rPr>
                <w:rFonts w:ascii="Times New Roman" w:hAnsi="Times New Roman" w:cs="Times New Roman"/>
                <w:sz w:val="20"/>
              </w:rPr>
              <w:t xml:space="preserve"> состоянии, ежегодно до 30 декабря</w:t>
            </w:r>
          </w:p>
        </w:tc>
        <w:tc>
          <w:tcPr>
            <w:tcW w:w="141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информация на официальном сайте Российской Федерации в сети Интернет для размещения информации о проведении торгов </w:t>
            </w: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(www.torgi.gov.ru), на официальном сайте уполномоченного органа в сети Интернет, на официальных сайтах органов местного самоуправления</w:t>
            </w:r>
          </w:p>
        </w:tc>
        <w:tc>
          <w:tcPr>
            <w:tcW w:w="2977" w:type="dxa"/>
          </w:tcPr>
          <w:p w:rsidR="00604DE9" w:rsidRPr="00C23AEB" w:rsidRDefault="00604DE9" w:rsidP="00604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1 квартал 2021 года </w:t>
            </w:r>
            <w:proofErr w:type="spellStart"/>
            <w:r w:rsidRPr="00C23AEB">
              <w:rPr>
                <w:rFonts w:ascii="Times New Roman" w:hAnsi="Times New Roman"/>
                <w:sz w:val="20"/>
                <w:szCs w:val="20"/>
              </w:rPr>
              <w:t>Депимуществом</w:t>
            </w:r>
            <w:proofErr w:type="spellEnd"/>
            <w:r w:rsidRPr="00C23AEB">
              <w:rPr>
                <w:rFonts w:ascii="Times New Roman" w:hAnsi="Times New Roman"/>
                <w:sz w:val="20"/>
                <w:szCs w:val="20"/>
              </w:rPr>
              <w:t xml:space="preserve"> района опубликованы на официальном сайте Российской Федерации для размещения информации о проведении торгов (</w:t>
            </w:r>
            <w:r w:rsidR="00E16234" w:rsidRPr="00C23AE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E16234" w:rsidRPr="00C23A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E16234" w:rsidRPr="00C23AEB">
              <w:rPr>
                <w:rFonts w:ascii="Times New Roman" w:hAnsi="Times New Roman"/>
                <w:sz w:val="20"/>
                <w:szCs w:val="20"/>
                <w:lang w:val="en-US"/>
              </w:rPr>
              <w:t>torgi</w:t>
            </w:r>
            <w:proofErr w:type="spellEnd"/>
            <w:r w:rsidR="00E16234" w:rsidRPr="00C23A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E16234" w:rsidRPr="00C23AEB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proofErr w:type="spellEnd"/>
            <w:r w:rsidR="00E16234" w:rsidRPr="00C23A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E16234" w:rsidRPr="00C23AE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="00E16234" w:rsidRPr="00C23AEB">
              <w:rPr>
                <w:rFonts w:ascii="Times New Roman" w:hAnsi="Times New Roman"/>
                <w:sz w:val="20"/>
                <w:szCs w:val="20"/>
              </w:rPr>
              <w:t>) и</w:t>
            </w:r>
            <w:r w:rsidRPr="00C23AEB">
              <w:rPr>
                <w:rFonts w:ascii="Times New Roman" w:hAnsi="Times New Roman"/>
                <w:sz w:val="20"/>
                <w:szCs w:val="20"/>
              </w:rPr>
              <w:t xml:space="preserve"> официальном сайте администрации Ханты-Мансийского района (</w:t>
            </w:r>
            <w:hyperlink r:id="rId13" w:history="1">
              <w:r w:rsidRPr="00C23AEB">
                <w:rPr>
                  <w:rStyle w:val="af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C23AEB">
                <w:rPr>
                  <w:rStyle w:val="af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23AEB">
                <w:rPr>
                  <w:rStyle w:val="afb"/>
                  <w:rFonts w:ascii="Times New Roman" w:hAnsi="Times New Roman"/>
                  <w:sz w:val="20"/>
                  <w:szCs w:val="20"/>
                  <w:lang w:val="en-US"/>
                </w:rPr>
                <w:t>hmrn</w:t>
              </w:r>
              <w:proofErr w:type="spellEnd"/>
              <w:r w:rsidRPr="00C23AEB">
                <w:rPr>
                  <w:rStyle w:val="af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23AEB">
                <w:rPr>
                  <w:rStyle w:val="af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23AEB">
              <w:rPr>
                <w:rFonts w:ascii="Times New Roman" w:hAnsi="Times New Roman"/>
                <w:sz w:val="20"/>
                <w:szCs w:val="20"/>
              </w:rPr>
              <w:t xml:space="preserve">) следующие торги </w:t>
            </w:r>
            <w:r w:rsidRPr="00C23AEB">
              <w:rPr>
                <w:rFonts w:ascii="Times New Roman" w:hAnsi="Times New Roman"/>
                <w:sz w:val="20"/>
                <w:szCs w:val="20"/>
              </w:rPr>
              <w:lastRenderedPageBreak/>
              <w:t>по реализации муниципального имущества, проводимые в электронной форме на площадке «Сбербанк-АСТ»:</w:t>
            </w:r>
          </w:p>
          <w:p w:rsidR="00604DE9" w:rsidRPr="00C23AEB" w:rsidRDefault="00604DE9" w:rsidP="00604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извещение № 260221/0139250/01 от 26.02.2021 (</w:t>
            </w:r>
            <w:r w:rsidRPr="00C23AEB">
              <w:rPr>
                <w:rFonts w:ascii="Times New Roman" w:hAnsi="Times New Roman"/>
                <w:sz w:val="20"/>
                <w:szCs w:val="20"/>
                <w:lang w:val="en-US"/>
              </w:rPr>
              <w:t>SBR</w:t>
            </w:r>
            <w:r w:rsidRPr="00C23AEB">
              <w:rPr>
                <w:rFonts w:ascii="Times New Roman" w:hAnsi="Times New Roman"/>
                <w:sz w:val="20"/>
                <w:szCs w:val="20"/>
              </w:rPr>
              <w:t>012-2102260001);</w:t>
            </w:r>
          </w:p>
          <w:p w:rsidR="00604DE9" w:rsidRPr="00C23AEB" w:rsidRDefault="00604DE9" w:rsidP="00604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извещение № 020321/0139250/01 от 02.03.2021 ((</w:t>
            </w:r>
            <w:r w:rsidRPr="00C23AEB">
              <w:rPr>
                <w:rFonts w:ascii="Times New Roman" w:hAnsi="Times New Roman"/>
                <w:sz w:val="20"/>
                <w:szCs w:val="20"/>
                <w:lang w:val="en-US"/>
              </w:rPr>
              <w:t>SBR</w:t>
            </w:r>
            <w:r w:rsidRPr="00C23AEB">
              <w:rPr>
                <w:rFonts w:ascii="Times New Roman" w:hAnsi="Times New Roman"/>
                <w:sz w:val="20"/>
                <w:szCs w:val="20"/>
              </w:rPr>
              <w:t>012-2102260029)</w:t>
            </w:r>
          </w:p>
          <w:p w:rsidR="00AF2764" w:rsidRPr="00C23AEB" w:rsidRDefault="00AF2764" w:rsidP="00604DE9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AF2764" w:rsidRPr="00C23AEB" w:rsidTr="00727A4F">
        <w:tc>
          <w:tcPr>
            <w:tcW w:w="562" w:type="dxa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12.2.</w:t>
            </w:r>
          </w:p>
        </w:tc>
        <w:tc>
          <w:tcPr>
            <w:tcW w:w="3895" w:type="dxa"/>
          </w:tcPr>
          <w:p w:rsidR="00AF2764" w:rsidRPr="00C23AEB" w:rsidRDefault="00AF2764" w:rsidP="00D32CA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Опубликование и актуализация на официальном сайте администрации Ханты-Мансийского района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недостаточный уровень эффективности управления муниципальным имуществом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повышение эффективности управления муниципальным имуществом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C23AE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информация на 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официальных сайтах органов местного самоуправления</w:t>
            </w:r>
          </w:p>
        </w:tc>
        <w:tc>
          <w:tcPr>
            <w:tcW w:w="2977" w:type="dxa"/>
          </w:tcPr>
          <w:p w:rsidR="00AF2764" w:rsidRPr="00C23AEB" w:rsidRDefault="001F28BC" w:rsidP="001F28BC">
            <w:pPr>
              <w:pStyle w:val="ConsPlusNormal0"/>
              <w:jc w:val="both"/>
              <w:rPr>
                <w:rFonts w:ascii="Times New Roman" w:hAnsi="Times New Roman"/>
                <w:sz w:val="20"/>
              </w:rPr>
            </w:pPr>
            <w:r w:rsidRPr="00C23AEB">
              <w:rPr>
                <w:rFonts w:ascii="Times New Roman" w:hAnsi="Times New Roman"/>
                <w:sz w:val="20"/>
              </w:rPr>
              <w:t xml:space="preserve">Информация об объектах учета, находящихся в муниципальной собственности Ханты-Мансийского района опубликовывается ежеквартально до 15 числа месяца, следующего за отчетным кварталом,  в актуальном состоянии по состоянию на 1 число начала квартала, адрес ссылки на размещение </w:t>
            </w:r>
            <w:hyperlink r:id="rId14" w:history="1">
              <w:r w:rsidRPr="00C23AEB">
                <w:rPr>
                  <w:rStyle w:val="afb"/>
                  <w:rFonts w:ascii="Times New Roman" w:hAnsi="Times New Roman"/>
                  <w:sz w:val="20"/>
                </w:rPr>
                <w:t>http://hmrn.ru/municipal_property/perechen-obektov-nedvizhimogo-imushchestva-nakhodyashchikhsya-v-sobstvennosti-khanty-mansiyskogo-ray/</w:t>
              </w:r>
            </w:hyperlink>
            <w:r w:rsidRPr="00C23AEB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AF2764" w:rsidRPr="00C23AEB" w:rsidTr="00B41493">
        <w:tc>
          <w:tcPr>
            <w:tcW w:w="562" w:type="dxa"/>
            <w:shd w:val="clear" w:color="auto" w:fill="auto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6" w:type="dxa"/>
            <w:gridSpan w:val="6"/>
            <w:shd w:val="clear" w:color="auto" w:fill="auto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r w:rsidRPr="00C23AEB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C23AEB">
              <w:rPr>
                <w:rFonts w:ascii="Times New Roman" w:hAnsi="Times New Roman" w:cs="Times New Roman"/>
                <w:sz w:val="20"/>
              </w:rPr>
              <w:t>. Дополнительные системные мероприятия</w:t>
            </w:r>
          </w:p>
        </w:tc>
      </w:tr>
      <w:tr w:rsidR="00AF2764" w:rsidRPr="00C23AEB" w:rsidTr="00727A4F">
        <w:tc>
          <w:tcPr>
            <w:tcW w:w="562" w:type="dxa"/>
            <w:shd w:val="clear" w:color="auto" w:fill="auto"/>
          </w:tcPr>
          <w:p w:rsidR="00AF2764" w:rsidRPr="00C23AE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895" w:type="dxa"/>
            <w:shd w:val="clear" w:color="auto" w:fill="auto"/>
          </w:tcPr>
          <w:p w:rsidR="00AF2764" w:rsidRPr="00C23AEB" w:rsidRDefault="00AF2764" w:rsidP="00001693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sz w:val="20"/>
                <w:szCs w:val="20"/>
              </w:rPr>
              <w:t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2484" w:type="dxa"/>
            <w:shd w:val="clear" w:color="auto" w:fill="auto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развитие конкуренции на рынках товаров и услуг района</w:t>
            </w:r>
          </w:p>
        </w:tc>
        <w:tc>
          <w:tcPr>
            <w:tcW w:w="1134" w:type="dxa"/>
            <w:shd w:val="clear" w:color="auto" w:fill="auto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20 декабря 2019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20 декабря 2020 </w:t>
            </w:r>
            <w:r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20 декабря 2021 </w:t>
            </w:r>
            <w:r w:rsidRPr="00C23AE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  <w:shd w:val="clear" w:color="auto" w:fill="auto"/>
          </w:tcPr>
          <w:p w:rsidR="00AF2764" w:rsidRPr="00C23AE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  <w:shd w:val="clear" w:color="auto" w:fill="auto"/>
          </w:tcPr>
          <w:p w:rsidR="00326D70" w:rsidRPr="00326D70" w:rsidRDefault="00326D70" w:rsidP="00326D70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26D7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Рассматривается возможность использования лучших практик автономного округа в сфере образования (имущественная поддержка </w:t>
            </w:r>
            <w:r w:rsidRPr="00C23AE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СОНКО) рекомендованных</w:t>
            </w:r>
            <w:r w:rsidRPr="00326D7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на  </w:t>
            </w:r>
          </w:p>
          <w:p w:rsidR="00326D70" w:rsidRPr="00326D70" w:rsidRDefault="00326D70" w:rsidP="00326D70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26D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заседании Межведомственной рабочей группы по вопросам реализации положений стандарта развития конкуренции в </w:t>
            </w:r>
            <w:r w:rsidRPr="00326D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субъектах Российской Федерации от 23 декабря 2020 г. № 43-ДО5 в части предоставления </w:t>
            </w:r>
          </w:p>
          <w:p w:rsidR="00AF2764" w:rsidRPr="00C23AEB" w:rsidRDefault="00326D70" w:rsidP="00326D70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26D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Имущественной поддержки социально ориентированных некоммерческих организаций (в том числе, индивидуальным предпринимателям)</w:t>
            </w:r>
          </w:p>
        </w:tc>
      </w:tr>
    </w:tbl>
    <w:p w:rsidR="00E75098" w:rsidRPr="00C23AEB" w:rsidRDefault="00E75098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2A135A" w:rsidRPr="00C23AEB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3AEB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0819A7" w:rsidRPr="00C23AEB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C23AEB">
        <w:rPr>
          <w:rFonts w:ascii="Times New Roman" w:hAnsi="Times New Roman" w:cs="Times New Roman"/>
          <w:b w:val="0"/>
          <w:sz w:val="28"/>
          <w:szCs w:val="28"/>
        </w:rPr>
        <w:t>V. СОЗДАНИЕ И РЕАЛИЗАЦИЯ МЕХАНИЗМОВ ОБЩЕСТВЕННОГО</w:t>
      </w:r>
    </w:p>
    <w:p w:rsidR="002A135A" w:rsidRPr="00C23AEB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3AEB">
        <w:rPr>
          <w:rFonts w:ascii="Times New Roman" w:hAnsi="Times New Roman" w:cs="Times New Roman"/>
          <w:b w:val="0"/>
          <w:sz w:val="28"/>
          <w:szCs w:val="28"/>
        </w:rPr>
        <w:t>КОНТРОЛЯ ЗА ДЕЯТЕЛЬНОСТЬЮ СУБЪЕКТОВ ЕСТЕСТВЕННЫХ МОНОПОЛИЙ</w:t>
      </w:r>
    </w:p>
    <w:p w:rsidR="00E75098" w:rsidRPr="00C23AEB" w:rsidRDefault="00E75098" w:rsidP="001B50D4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977"/>
        <w:gridCol w:w="1985"/>
        <w:gridCol w:w="1842"/>
        <w:gridCol w:w="1701"/>
      </w:tblGrid>
      <w:tr w:rsidR="006D38D7" w:rsidRPr="00C23AEB" w:rsidTr="00C75968">
        <w:tc>
          <w:tcPr>
            <w:tcW w:w="562" w:type="dxa"/>
          </w:tcPr>
          <w:p w:rsidR="00B82C15" w:rsidRPr="00C23AEB" w:rsidRDefault="00C93C89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103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5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842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701" w:type="dxa"/>
          </w:tcPr>
          <w:p w:rsidR="002A135A" w:rsidRPr="00C23AEB" w:rsidRDefault="00DB59A9" w:rsidP="00A32A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Исполнение на </w:t>
            </w:r>
            <w:r w:rsidR="00A32A4F" w:rsidRPr="00C23AEB">
              <w:rPr>
                <w:rFonts w:ascii="Times New Roman" w:hAnsi="Times New Roman" w:cs="Times New Roman"/>
                <w:sz w:val="20"/>
              </w:rPr>
              <w:t>01</w:t>
            </w:r>
            <w:r w:rsidRPr="00C23AEB">
              <w:rPr>
                <w:rFonts w:ascii="Times New Roman" w:hAnsi="Times New Roman" w:cs="Times New Roman"/>
                <w:sz w:val="20"/>
              </w:rPr>
              <w:t>.</w:t>
            </w:r>
            <w:r w:rsidR="00A32A4F" w:rsidRPr="00C23AEB">
              <w:rPr>
                <w:rFonts w:ascii="Times New Roman" w:hAnsi="Times New Roman" w:cs="Times New Roman"/>
                <w:sz w:val="20"/>
              </w:rPr>
              <w:t>04</w:t>
            </w:r>
            <w:r w:rsidRPr="00C23AEB">
              <w:rPr>
                <w:rFonts w:ascii="Times New Roman" w:hAnsi="Times New Roman" w:cs="Times New Roman"/>
                <w:sz w:val="20"/>
              </w:rPr>
              <w:t>.20</w:t>
            </w:r>
            <w:r w:rsidR="00A308FB" w:rsidRPr="00C23AEB">
              <w:rPr>
                <w:rFonts w:ascii="Times New Roman" w:hAnsi="Times New Roman" w:cs="Times New Roman"/>
                <w:sz w:val="20"/>
              </w:rPr>
              <w:t>2</w:t>
            </w:r>
            <w:r w:rsidR="00A32A4F"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E7A6D" w:rsidRPr="00C23AEB" w:rsidTr="00C75968">
        <w:tc>
          <w:tcPr>
            <w:tcW w:w="562" w:type="dxa"/>
            <w:tcBorders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E7A6D" w:rsidRPr="00C23AEB" w:rsidTr="00C75968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C23AEB" w:rsidRDefault="0094004D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833"/>
            <w:bookmarkEnd w:id="0"/>
            <w:r w:rsidRPr="00C23AE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C23AEB" w:rsidRDefault="002A135A" w:rsidP="00E709B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</w:t>
            </w:r>
            <w:r w:rsidR="001B50D4" w:rsidRPr="00C23AEB">
              <w:rPr>
                <w:rFonts w:ascii="Times New Roman" w:hAnsi="Times New Roman" w:cs="Times New Roman"/>
                <w:sz w:val="20"/>
              </w:rPr>
              <w:t>–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создание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50D4" w:rsidRPr="00C23AE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1B50D4"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1B50D4" w:rsidRPr="00C23AE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1B50D4"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2A135A" w:rsidRPr="00C23AE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1B50D4" w:rsidRPr="00C23AE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информация на </w:t>
            </w:r>
            <w:r w:rsidR="00B43010" w:rsidRPr="00C23AEB">
              <w:rPr>
                <w:rFonts w:ascii="Times New Roman" w:hAnsi="Times New Roman" w:cs="Times New Roman"/>
                <w:sz w:val="20"/>
              </w:rPr>
              <w:t>официальном сайте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43010" w:rsidRPr="00C23AEB"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004D" w:rsidRPr="00C23AEB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135A" w:rsidRPr="00C23AEB" w:rsidTr="00C75968">
        <w:tc>
          <w:tcPr>
            <w:tcW w:w="562" w:type="dxa"/>
            <w:tcBorders>
              <w:bottom w:val="single" w:sz="4" w:space="0" w:color="auto"/>
            </w:tcBorders>
          </w:tcPr>
          <w:p w:rsidR="002A135A" w:rsidRPr="00C23AEB" w:rsidRDefault="0094004D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C23AEB">
              <w:rPr>
                <w:rFonts w:ascii="Times New Roman" w:hAnsi="Times New Roman" w:cs="Times New Roman"/>
                <w:sz w:val="20"/>
              </w:rPr>
              <w:t>.1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C23AEB" w:rsidRDefault="00DE1767" w:rsidP="00E709B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>ри согласовании и утверждении схем территориального планирования муниципальных районов, генеральных план</w:t>
            </w:r>
            <w:r w:rsidR="0094004D" w:rsidRPr="00C23AEB">
              <w:rPr>
                <w:rFonts w:ascii="Times New Roman" w:hAnsi="Times New Roman" w:cs="Times New Roman"/>
                <w:sz w:val="20"/>
              </w:rPr>
              <w:t xml:space="preserve">ов поселений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C23AE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4F03" w:rsidRPr="00C23AEB" w:rsidRDefault="00A308FB" w:rsidP="00DD4BA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 xml:space="preserve">Проекты внесения изменений в генеральные </w:t>
            </w:r>
            <w:r w:rsidR="007054CC" w:rsidRPr="00C23AEB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планы подлежат</w:t>
            </w:r>
            <w:r w:rsidRPr="00C23AEB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 xml:space="preserve"> обсуждению на публичных слушаниях или общественных обсуждениях, проводимых администрациями сельских поселений.</w:t>
            </w:r>
          </w:p>
        </w:tc>
      </w:tr>
    </w:tbl>
    <w:p w:rsidR="00476883" w:rsidRPr="00C23AEB" w:rsidRDefault="00476883" w:rsidP="00AA1AFA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A135A" w:rsidRPr="00C23AEB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3AEB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V. ОРГАНИЗАЦИОННЫЕ МЕРОПРИЯТИЯ</w:t>
      </w:r>
    </w:p>
    <w:p w:rsidR="002A135A" w:rsidRPr="00C23AEB" w:rsidRDefault="002A135A" w:rsidP="00B82C15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977"/>
        <w:gridCol w:w="1984"/>
        <w:gridCol w:w="1985"/>
        <w:gridCol w:w="1842"/>
      </w:tblGrid>
      <w:tr w:rsidR="00BE7A6D" w:rsidRPr="00C23AEB" w:rsidTr="006A3280">
        <w:tc>
          <w:tcPr>
            <w:tcW w:w="562" w:type="dxa"/>
          </w:tcPr>
          <w:p w:rsidR="002A135A" w:rsidRPr="00C23AEB" w:rsidRDefault="00C53FE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820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4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842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</w:tr>
      <w:tr w:rsidR="00BE7A6D" w:rsidRPr="00C23AEB" w:rsidTr="006A3280">
        <w:tc>
          <w:tcPr>
            <w:tcW w:w="562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E7A6D" w:rsidRPr="00C23AEB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C23AE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</w:t>
            </w:r>
            <w:r w:rsidR="00A64877" w:rsidRPr="00C23AE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C23AEB" w:rsidRDefault="00A64877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Размещение информации о состоянии конкурентной среды и деятельности по содействию развитию конкуренции в сети </w:t>
            </w:r>
            <w:r w:rsidR="00DE1767" w:rsidRPr="00C23AEB">
              <w:rPr>
                <w:rFonts w:ascii="Times New Roman" w:hAnsi="Times New Roman" w:cs="Times New Roman"/>
                <w:sz w:val="20"/>
              </w:rPr>
              <w:t>И</w:t>
            </w:r>
            <w:r w:rsidRPr="00C23AEB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C23AEB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2C15" w:rsidRPr="00C23AEB" w:rsidRDefault="00A64877" w:rsidP="00AA1AFA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B82C15"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B82C15" w:rsidRPr="00C23AEB" w:rsidRDefault="00A64877" w:rsidP="00AA1AFA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B82C15"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A64877" w:rsidRPr="00C23AEB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B82C15" w:rsidRPr="00C23AE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C23AEB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информация на официальном сайте </w:t>
            </w:r>
            <w:r w:rsidR="000E2DFC" w:rsidRPr="00C23AEB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C23AEB" w:rsidRDefault="00653CFA" w:rsidP="00F73C28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</w:t>
            </w:r>
            <w:r w:rsidR="009D48AC" w:rsidRPr="00C23AEB">
              <w:rPr>
                <w:rFonts w:ascii="Times New Roman" w:hAnsi="Times New Roman" w:cs="Times New Roman"/>
                <w:sz w:val="20"/>
              </w:rPr>
              <w:t>нформации о состоянии конкурентной среды и деятельности по содействию развитию конкуренции размещена на официальном сайте администрации Ханты-Мансийского района в разделе: Экономическое развитие/</w:t>
            </w:r>
            <w:r w:rsidR="007964B9" w:rsidRPr="00C23AEB">
              <w:rPr>
                <w:rFonts w:ascii="Times New Roman" w:hAnsi="Times New Roman" w:cs="Times New Roman"/>
                <w:sz w:val="20"/>
              </w:rPr>
              <w:t>Реализация планов развития экономики/План мероприятий по содействию развитию конкуренции в Ханты-Мансийском районе</w:t>
            </w:r>
          </w:p>
        </w:tc>
      </w:tr>
      <w:tr w:rsidR="00BE7A6D" w:rsidRPr="00C23AEB" w:rsidTr="006A3280">
        <w:tc>
          <w:tcPr>
            <w:tcW w:w="562" w:type="dxa"/>
            <w:tcBorders>
              <w:bottom w:val="single" w:sz="4" w:space="0" w:color="auto"/>
            </w:tcBorders>
          </w:tcPr>
          <w:p w:rsidR="00553937" w:rsidRPr="00C23AE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53937" w:rsidRPr="00C23AEB" w:rsidRDefault="00553937" w:rsidP="00DB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по муниципальному образованию, с отражением причин изменения показателя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3937" w:rsidRPr="00C23AE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мониторинг структуры хозяйствующих субъектов в отраслях экономики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3937" w:rsidRPr="00C23AE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10 декабря 2019 </w:t>
            </w:r>
            <w:r w:rsidR="00B82C15"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553937" w:rsidRPr="00C23AE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10 декабря 2020 </w:t>
            </w:r>
            <w:r w:rsidR="00B82C15" w:rsidRPr="00C23AEB">
              <w:rPr>
                <w:rFonts w:ascii="Times New Roman" w:hAnsi="Times New Roman"/>
                <w:sz w:val="20"/>
              </w:rPr>
              <w:t>года;</w:t>
            </w:r>
          </w:p>
          <w:p w:rsidR="00553937" w:rsidRPr="00C23AE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10 декабря 2021 </w:t>
            </w:r>
            <w:r w:rsidR="00B82C15" w:rsidRPr="00C23AE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3937" w:rsidRPr="00C23AE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в отраслевые исполнительные органы государственной власти автономного округа, ответственные за исполнение «дорожной карты»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3937" w:rsidRPr="00C23AEB" w:rsidRDefault="00FC1585" w:rsidP="00FC158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комплексная оценка динамики количества хозяйствующих субъектов в соответствующей сфере деятельности (отрасли экономики) за последние 5 лет по муниципальному образованию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не </w:t>
            </w: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проводилась</w:t>
            </w:r>
          </w:p>
        </w:tc>
      </w:tr>
      <w:tr w:rsidR="00BE7A6D" w:rsidRPr="00C23AEB" w:rsidTr="00CD0F18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37" w:rsidRPr="00C23AE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553937" w:rsidRPr="00C23AE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37" w:rsidRPr="00C23AEB" w:rsidRDefault="00553937" w:rsidP="00DB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Исполнение мероприятий Национального плана развития конкуренции в Российской Федерации на 2018 </w:t>
            </w:r>
            <w:r w:rsidR="00B82C15" w:rsidRPr="00C23AEB">
              <w:rPr>
                <w:rFonts w:ascii="Times New Roman" w:hAnsi="Times New Roman" w:cs="Times New Roman"/>
                <w:sz w:val="20"/>
              </w:rPr>
              <w:t>–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2020 годы, утвержденного Указом Президент</w:t>
            </w:r>
            <w:r w:rsidR="00DE1767" w:rsidRPr="00C23AEB">
              <w:rPr>
                <w:rFonts w:ascii="Times New Roman" w:hAnsi="Times New Roman" w:cs="Times New Roman"/>
                <w:sz w:val="20"/>
              </w:rPr>
              <w:t xml:space="preserve">а Российской Федерации от 21 декабря </w:t>
            </w:r>
            <w:r w:rsidRPr="00C23AEB">
              <w:rPr>
                <w:rFonts w:ascii="Times New Roman" w:hAnsi="Times New Roman" w:cs="Times New Roman"/>
                <w:sz w:val="20"/>
              </w:rPr>
              <w:t>2017</w:t>
            </w:r>
            <w:r w:rsidR="00DE1767" w:rsidRPr="00C23AEB">
              <w:rPr>
                <w:rFonts w:ascii="Times New Roman" w:hAnsi="Times New Roman" w:cs="Times New Roman"/>
                <w:sz w:val="20"/>
              </w:rPr>
              <w:t xml:space="preserve"> года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№ 618 «Об основных направлениях государственной политики по развитию конкуренции» («дорожной карты»)</w:t>
            </w:r>
            <w:r w:rsidR="00DE1767" w:rsidRPr="00C23AEB">
              <w:rPr>
                <w:rFonts w:ascii="Times New Roman" w:hAnsi="Times New Roman" w:cs="Times New Roman"/>
                <w:sz w:val="20"/>
              </w:rPr>
              <w:t>,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</w:t>
            </w:r>
            <w:r w:rsidR="00B82C15" w:rsidRPr="00C23AEB">
              <w:rPr>
                <w:rFonts w:ascii="Times New Roman" w:hAnsi="Times New Roman" w:cs="Times New Roman"/>
                <w:sz w:val="20"/>
              </w:rPr>
              <w:t>–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2020 годы, утвержденного распоряжением Правительства Российской Федерации от 16.08.2018 № 1697-р, при реализации национальных проектов (в том числе при планировании закупочной деятельности и проведении конкурсных процедур)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37" w:rsidRPr="00C23AE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снижение рисков ограничения конкуренции при реализации национальных проектов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C15" w:rsidRPr="00C23AE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B82C15" w:rsidRPr="00C23AE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B82C15" w:rsidRPr="00C23AE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B82C15" w:rsidRPr="00C23AE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53937" w:rsidRPr="00C23AE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B82C15" w:rsidRPr="00C23AEB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37" w:rsidRPr="00C23AE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BDA" w:rsidRPr="00C23AEB" w:rsidRDefault="008C6BDA" w:rsidP="000B776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Распоряжением администрации</w:t>
            </w:r>
          </w:p>
          <w:p w:rsidR="008C6BDA" w:rsidRPr="00C23AEB" w:rsidRDefault="008C6BDA" w:rsidP="000B776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Ханты-Мансийского района </w:t>
            </w:r>
            <w:r w:rsidR="0038642A" w:rsidRPr="00C23AEB">
              <w:rPr>
                <w:rFonts w:ascii="Times New Roman" w:hAnsi="Times New Roman" w:cs="Times New Roman"/>
                <w:sz w:val="20"/>
              </w:rPr>
              <w:t>от 16.08.2019 № 824-р</w:t>
            </w:r>
            <w:r w:rsidR="005D17B9" w:rsidRPr="00C23A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277B1" w:rsidRPr="00C23AEB">
              <w:rPr>
                <w:rFonts w:ascii="Times New Roman" w:hAnsi="Times New Roman" w:cs="Times New Roman"/>
                <w:sz w:val="20"/>
              </w:rPr>
              <w:t xml:space="preserve">(с изм. от </w:t>
            </w:r>
            <w:r w:rsidR="00DB124D" w:rsidRPr="00C23AEB">
              <w:rPr>
                <w:rFonts w:ascii="Times New Roman" w:hAnsi="Times New Roman" w:cs="Times New Roman"/>
                <w:sz w:val="20"/>
              </w:rPr>
              <w:t>04.12.2020) утверждена</w:t>
            </w:r>
            <w:r w:rsidR="005D17B9" w:rsidRPr="00C23AEB">
              <w:rPr>
                <w:rFonts w:ascii="Times New Roman" w:hAnsi="Times New Roman" w:cs="Times New Roman"/>
                <w:sz w:val="20"/>
              </w:rPr>
              <w:t xml:space="preserve"> «дорожная карта» по развитию конкуренции в Ханты-Мансийском районе</w:t>
            </w:r>
          </w:p>
          <w:p w:rsidR="008C6BDA" w:rsidRPr="00C23AEB" w:rsidRDefault="008C6BDA" w:rsidP="008C6BDA">
            <w:pPr>
              <w:pStyle w:val="ConsPlusNormal0"/>
              <w:ind w:left="4956" w:firstLine="708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.2019 № 824-р</w:t>
            </w:r>
          </w:p>
          <w:p w:rsidR="00553937" w:rsidRPr="00C23AE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135A" w:rsidRPr="00C23AEB" w:rsidRDefault="002A135A" w:rsidP="00AA1AFA">
      <w:pPr>
        <w:widowControl w:val="0"/>
        <w:rPr>
          <w:rFonts w:ascii="Times New Roman" w:hAnsi="Times New Roman"/>
          <w:color w:val="FF0000"/>
        </w:rPr>
        <w:sectPr w:rsidR="002A135A" w:rsidRPr="00C23AEB" w:rsidSect="00F277B1">
          <w:headerReference w:type="default" r:id="rId15"/>
          <w:headerReference w:type="first" r:id="rId16"/>
          <w:type w:val="continuous"/>
          <w:pgSz w:w="16838" w:h="11905" w:orient="landscape"/>
          <w:pgMar w:top="1418" w:right="1276" w:bottom="851" w:left="1559" w:header="340" w:footer="0" w:gutter="0"/>
          <w:cols w:space="720"/>
          <w:docGrid w:linePitch="299"/>
        </w:sectPr>
      </w:pPr>
    </w:p>
    <w:p w:rsidR="002A135A" w:rsidRPr="00C23AEB" w:rsidRDefault="002A135A" w:rsidP="00AA1AFA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C23AE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VI. </w:t>
      </w:r>
      <w:r w:rsidRPr="00C23AEB">
        <w:rPr>
          <w:rFonts w:ascii="Times New Roman" w:hAnsi="Times New Roman"/>
          <w:b w:val="0"/>
          <w:bCs/>
          <w:sz w:val="28"/>
          <w:szCs w:val="28"/>
        </w:rPr>
        <w:t>ПРОВЕДЕНИЕ МОНИТОРИНГА</w:t>
      </w:r>
      <w:r w:rsidRPr="00C23AEB">
        <w:rPr>
          <w:rFonts w:ascii="Times New Roman" w:hAnsi="Times New Roman"/>
          <w:b w:val="0"/>
          <w:sz w:val="28"/>
          <w:szCs w:val="28"/>
        </w:rPr>
        <w:t xml:space="preserve"> СОСТОЯНИЯ И РАЗВИТИЯ КОНКУРЕНЦИИ НА ТОВАРНЫХ РЫНКАХ</w:t>
      </w:r>
      <w:r w:rsidR="0084372F" w:rsidRPr="00C23AEB">
        <w:rPr>
          <w:rFonts w:ascii="Times New Roman" w:hAnsi="Times New Roman"/>
          <w:b w:val="0"/>
          <w:sz w:val="28"/>
          <w:szCs w:val="28"/>
        </w:rPr>
        <w:t xml:space="preserve"> ДЛЯ СОДЕЙСТВИЯ РАЗВИТИЮ КОНКУРЕНЦИИ В ХАНТЫ-МАНСИЙСКОМ АВТОНОМНОМ ОКРУГЕ – ЮГРЕ </w:t>
      </w:r>
    </w:p>
    <w:p w:rsidR="00B82C15" w:rsidRPr="00C23AEB" w:rsidRDefault="00B82C15" w:rsidP="00AA1AFA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9"/>
        <w:tblW w:w="9493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11"/>
        <w:gridCol w:w="4077"/>
        <w:gridCol w:w="1854"/>
        <w:gridCol w:w="3119"/>
      </w:tblGrid>
      <w:tr w:rsidR="00BE7A6D" w:rsidRPr="00C23AEB" w:rsidTr="007374A1">
        <w:tc>
          <w:tcPr>
            <w:tcW w:w="432" w:type="dxa"/>
            <w:shd w:val="clear" w:color="auto" w:fill="auto"/>
          </w:tcPr>
          <w:p w:rsidR="00B82C15" w:rsidRPr="00C23AEB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 xml:space="preserve">№ </w:t>
            </w:r>
          </w:p>
          <w:p w:rsidR="002A135A" w:rsidRPr="00C23AEB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п/п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2A135A" w:rsidRPr="00C23AEB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Составляющие мониторинга развития конкуренции</w:t>
            </w:r>
          </w:p>
        </w:tc>
        <w:tc>
          <w:tcPr>
            <w:tcW w:w="1854" w:type="dxa"/>
            <w:shd w:val="clear" w:color="auto" w:fill="auto"/>
          </w:tcPr>
          <w:p w:rsidR="002A135A" w:rsidRPr="00C23AEB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Сроки</w:t>
            </w:r>
          </w:p>
        </w:tc>
        <w:tc>
          <w:tcPr>
            <w:tcW w:w="3119" w:type="dxa"/>
            <w:shd w:val="clear" w:color="auto" w:fill="auto"/>
          </w:tcPr>
          <w:p w:rsidR="002A135A" w:rsidRPr="00C23AEB" w:rsidRDefault="003219FE" w:rsidP="00DB124D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 xml:space="preserve">Исполнение на </w:t>
            </w:r>
            <w:r w:rsidR="00DB124D" w:rsidRPr="00C23AEB">
              <w:rPr>
                <w:rFonts w:ascii="Times New Roman" w:hAnsi="Times New Roman"/>
              </w:rPr>
              <w:t>01</w:t>
            </w:r>
            <w:r w:rsidRPr="00C23AEB">
              <w:rPr>
                <w:rFonts w:ascii="Times New Roman" w:hAnsi="Times New Roman"/>
              </w:rPr>
              <w:t>.</w:t>
            </w:r>
            <w:r w:rsidR="00DB124D" w:rsidRPr="00C23AEB">
              <w:rPr>
                <w:rFonts w:ascii="Times New Roman" w:hAnsi="Times New Roman"/>
              </w:rPr>
              <w:t>04</w:t>
            </w:r>
            <w:r w:rsidRPr="00C23AEB">
              <w:rPr>
                <w:rFonts w:ascii="Times New Roman" w:hAnsi="Times New Roman"/>
              </w:rPr>
              <w:t>.20</w:t>
            </w:r>
            <w:r w:rsidR="007D4E6C" w:rsidRPr="00C23AEB">
              <w:rPr>
                <w:rFonts w:ascii="Times New Roman" w:hAnsi="Times New Roman"/>
              </w:rPr>
              <w:t>2</w:t>
            </w:r>
            <w:r w:rsidR="00DB124D" w:rsidRPr="00C23AEB">
              <w:rPr>
                <w:rFonts w:ascii="Times New Roman" w:hAnsi="Times New Roman"/>
              </w:rPr>
              <w:t>1</w:t>
            </w:r>
          </w:p>
        </w:tc>
      </w:tr>
      <w:tr w:rsidR="00C603F1" w:rsidRPr="00C23AEB" w:rsidTr="007374A1">
        <w:tc>
          <w:tcPr>
            <w:tcW w:w="432" w:type="dxa"/>
            <w:shd w:val="clear" w:color="auto" w:fill="auto"/>
          </w:tcPr>
          <w:p w:rsidR="00C603F1" w:rsidRPr="00C23AEB" w:rsidRDefault="00C603F1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1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C603F1" w:rsidRPr="00C23AEB" w:rsidRDefault="00C603F1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shd w:val="clear" w:color="auto" w:fill="auto"/>
          </w:tcPr>
          <w:p w:rsidR="00C603F1" w:rsidRPr="00C23AEB" w:rsidRDefault="00C603F1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C603F1" w:rsidRPr="00C23AEB" w:rsidRDefault="00C603F1" w:rsidP="00793361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53CFA" w:rsidRPr="00C23AEB" w:rsidTr="007374A1">
        <w:tc>
          <w:tcPr>
            <w:tcW w:w="443" w:type="dxa"/>
            <w:gridSpan w:val="2"/>
            <w:shd w:val="clear" w:color="auto" w:fill="auto"/>
          </w:tcPr>
          <w:p w:rsidR="00653CFA" w:rsidRPr="00C23AEB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077" w:type="dxa"/>
            <w:shd w:val="clear" w:color="auto" w:fill="auto"/>
          </w:tcPr>
          <w:p w:rsidR="00653CFA" w:rsidRPr="00C23AEB" w:rsidRDefault="00653CFA" w:rsidP="00653CFA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Мониторинг наличия (отсутствия) административных барьеров и оценка состояния конкуренции субъектами предпринимательской деятельности</w:t>
            </w:r>
          </w:p>
        </w:tc>
        <w:tc>
          <w:tcPr>
            <w:tcW w:w="1854" w:type="dxa"/>
            <w:shd w:val="clear" w:color="auto" w:fill="auto"/>
          </w:tcPr>
          <w:p w:rsidR="00653CFA" w:rsidRPr="00C23AEB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C23AEB">
              <w:rPr>
                <w:rFonts w:ascii="Times New Roman" w:hAnsi="Times New Roman"/>
              </w:rPr>
              <w:t>1 октября 2021 года, 1 октября 2022 года</w:t>
            </w:r>
          </w:p>
        </w:tc>
        <w:tc>
          <w:tcPr>
            <w:tcW w:w="3119" w:type="dxa"/>
          </w:tcPr>
          <w:p w:rsidR="00653CFA" w:rsidRPr="00C23AEB" w:rsidRDefault="00DB124D" w:rsidP="007374A1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Срок исполнения не наступил</w:t>
            </w:r>
          </w:p>
        </w:tc>
      </w:tr>
      <w:tr w:rsidR="00DB124D" w:rsidRPr="00C23AEB" w:rsidTr="007374A1">
        <w:tc>
          <w:tcPr>
            <w:tcW w:w="443" w:type="dxa"/>
            <w:gridSpan w:val="2"/>
            <w:shd w:val="clear" w:color="auto" w:fill="auto"/>
          </w:tcPr>
          <w:p w:rsidR="00DB124D" w:rsidRPr="00C23AEB" w:rsidRDefault="00DB124D" w:rsidP="00DB124D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1.1.</w:t>
            </w:r>
          </w:p>
        </w:tc>
        <w:tc>
          <w:tcPr>
            <w:tcW w:w="4077" w:type="dxa"/>
            <w:shd w:val="clear" w:color="auto" w:fill="auto"/>
          </w:tcPr>
          <w:p w:rsidR="00DB124D" w:rsidRPr="00C23AEB" w:rsidRDefault="00DB124D" w:rsidP="00DB124D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Информация о результатах рассмотрения обращений предпринимателей с жалобами об устранении административных барьеров (удалось или не удалось отстоять свои права)</w:t>
            </w:r>
          </w:p>
        </w:tc>
        <w:tc>
          <w:tcPr>
            <w:tcW w:w="1854" w:type="dxa"/>
            <w:shd w:val="clear" w:color="auto" w:fill="auto"/>
          </w:tcPr>
          <w:p w:rsidR="00DB124D" w:rsidRPr="00C23AEB" w:rsidRDefault="00DB124D" w:rsidP="00DB124D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1 октября 2021 года, 1 октября 2022 года</w:t>
            </w:r>
          </w:p>
        </w:tc>
        <w:tc>
          <w:tcPr>
            <w:tcW w:w="3119" w:type="dxa"/>
            <w:shd w:val="clear" w:color="auto" w:fill="auto"/>
          </w:tcPr>
          <w:p w:rsidR="00DB124D" w:rsidRPr="00C23AEB" w:rsidRDefault="00DB124D" w:rsidP="00DB124D">
            <w:r w:rsidRPr="00C23AEB">
              <w:rPr>
                <w:rFonts w:ascii="Times New Roman" w:hAnsi="Times New Roman"/>
              </w:rPr>
              <w:t>Срок исполнения не наступил</w:t>
            </w:r>
          </w:p>
        </w:tc>
      </w:tr>
      <w:tr w:rsidR="00DB124D" w:rsidRPr="00C23AEB" w:rsidTr="007374A1">
        <w:tc>
          <w:tcPr>
            <w:tcW w:w="443" w:type="dxa"/>
            <w:gridSpan w:val="2"/>
            <w:shd w:val="clear" w:color="auto" w:fill="auto"/>
          </w:tcPr>
          <w:p w:rsidR="00DB124D" w:rsidRPr="00C23AEB" w:rsidRDefault="00DB124D" w:rsidP="00DB124D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1.2.</w:t>
            </w:r>
          </w:p>
        </w:tc>
        <w:tc>
          <w:tcPr>
            <w:tcW w:w="4077" w:type="dxa"/>
            <w:shd w:val="clear" w:color="auto" w:fill="auto"/>
          </w:tcPr>
          <w:p w:rsidR="00DB124D" w:rsidRPr="00C23AEB" w:rsidRDefault="00DB124D" w:rsidP="00DB124D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Информация о наличии (отсутствии) возможности недискриминационного доступа на товарные рынки Ханты-Мансийского района и на товарные рынки приграничных субъектов Российской Федерации (Красноярский край, Республика Коми, Томская область, Свердловская область, Тюменская область, Ямало-Ненецкий автономный округ)</w:t>
            </w:r>
          </w:p>
        </w:tc>
        <w:tc>
          <w:tcPr>
            <w:tcW w:w="1854" w:type="dxa"/>
            <w:shd w:val="clear" w:color="auto" w:fill="auto"/>
          </w:tcPr>
          <w:p w:rsidR="00DB124D" w:rsidRPr="00C23AEB" w:rsidRDefault="00DB124D" w:rsidP="00DB124D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1 октября 2021 года, 1 октября 2022 года</w:t>
            </w:r>
          </w:p>
        </w:tc>
        <w:tc>
          <w:tcPr>
            <w:tcW w:w="3119" w:type="dxa"/>
            <w:shd w:val="clear" w:color="auto" w:fill="auto"/>
          </w:tcPr>
          <w:p w:rsidR="00DB124D" w:rsidRPr="00C23AEB" w:rsidRDefault="00DB124D" w:rsidP="00DB124D">
            <w:r w:rsidRPr="00C23AEB">
              <w:rPr>
                <w:rFonts w:ascii="Times New Roman" w:hAnsi="Times New Roman"/>
              </w:rPr>
              <w:t>Срок исполнения не наступил</w:t>
            </w:r>
          </w:p>
        </w:tc>
      </w:tr>
      <w:tr w:rsidR="00653CFA" w:rsidRPr="00C23AEB" w:rsidTr="007374A1">
        <w:tc>
          <w:tcPr>
            <w:tcW w:w="432" w:type="dxa"/>
            <w:shd w:val="clear" w:color="auto" w:fill="auto"/>
          </w:tcPr>
          <w:p w:rsidR="00653CFA" w:rsidRPr="00C23AEB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2.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653CFA" w:rsidRPr="00C23AEB" w:rsidRDefault="00653CFA" w:rsidP="00DB124D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Мониторинг 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1854" w:type="dxa"/>
            <w:shd w:val="clear" w:color="auto" w:fill="auto"/>
          </w:tcPr>
          <w:p w:rsidR="00653CFA" w:rsidRPr="00C23AEB" w:rsidRDefault="00653CFA" w:rsidP="00653CF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1 августа 2021 года,</w:t>
            </w:r>
          </w:p>
          <w:p w:rsidR="00653CFA" w:rsidRPr="00C23AEB" w:rsidRDefault="00653CFA" w:rsidP="00653CF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1 августа 2022 года</w:t>
            </w:r>
          </w:p>
        </w:tc>
        <w:tc>
          <w:tcPr>
            <w:tcW w:w="3119" w:type="dxa"/>
            <w:shd w:val="clear" w:color="auto" w:fill="auto"/>
          </w:tcPr>
          <w:p w:rsidR="00653CFA" w:rsidRPr="00C23AEB" w:rsidRDefault="00DB124D" w:rsidP="00653CFA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Срок исполнения не наступил</w:t>
            </w:r>
          </w:p>
        </w:tc>
      </w:tr>
      <w:tr w:rsidR="00653CFA" w:rsidRPr="00C23AEB" w:rsidTr="007374A1">
        <w:tc>
          <w:tcPr>
            <w:tcW w:w="432" w:type="dxa"/>
          </w:tcPr>
          <w:p w:rsidR="00653CFA" w:rsidRPr="00C23AEB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2.1.</w:t>
            </w:r>
          </w:p>
        </w:tc>
        <w:tc>
          <w:tcPr>
            <w:tcW w:w="4088" w:type="dxa"/>
            <w:gridSpan w:val="2"/>
          </w:tcPr>
          <w:p w:rsidR="00653CFA" w:rsidRPr="00C23AEB" w:rsidRDefault="00653CFA" w:rsidP="00DB124D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Информация о хозяйствующих субъектах доля участия муниципального образования в которых составляет 50 и более процентов (заполнение типовой формы с обозначением рынка присутствия хозяйствующих субъектов, на котором осуществляется такая деятельность, а также с указанием рынка каждого такого хозяйствующего субъекта, объем выручки, объем реализованных на рынке товаров, работ и услуг в натуральном выражении, объем финансирования из бюджета муниципального образования</w:t>
            </w:r>
          </w:p>
        </w:tc>
        <w:tc>
          <w:tcPr>
            <w:tcW w:w="1854" w:type="dxa"/>
          </w:tcPr>
          <w:p w:rsidR="00653CFA" w:rsidRPr="00C23AEB" w:rsidRDefault="00653CFA" w:rsidP="00653CF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1 августа 2021 года,</w:t>
            </w:r>
          </w:p>
          <w:p w:rsidR="00653CFA" w:rsidRPr="00C23AEB" w:rsidRDefault="00653CFA" w:rsidP="00653CF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C23AEB">
              <w:rPr>
                <w:rFonts w:ascii="Times New Roman" w:hAnsi="Times New Roman"/>
              </w:rPr>
              <w:t>1 августа 2022 года</w:t>
            </w:r>
          </w:p>
        </w:tc>
        <w:tc>
          <w:tcPr>
            <w:tcW w:w="3119" w:type="dxa"/>
          </w:tcPr>
          <w:p w:rsidR="00653CFA" w:rsidRPr="00C23AEB" w:rsidRDefault="00DB124D" w:rsidP="00653CFA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FF0000"/>
              </w:rPr>
            </w:pPr>
            <w:r w:rsidRPr="00C23AEB">
              <w:rPr>
                <w:rFonts w:ascii="Times New Roman" w:hAnsi="Times New Roman"/>
              </w:rPr>
              <w:t>Срок исполнения не наступил</w:t>
            </w:r>
          </w:p>
        </w:tc>
      </w:tr>
      <w:tr w:rsidR="00653CFA" w:rsidRPr="00C23AEB" w:rsidTr="007374A1">
        <w:tc>
          <w:tcPr>
            <w:tcW w:w="432" w:type="dxa"/>
          </w:tcPr>
          <w:p w:rsidR="00653CFA" w:rsidRPr="00C23AEB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8" w:type="dxa"/>
            <w:gridSpan w:val="2"/>
          </w:tcPr>
          <w:p w:rsidR="00653CFA" w:rsidRPr="00C23AEB" w:rsidRDefault="00653CFA" w:rsidP="00653CFA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653CFA" w:rsidRPr="00C23AEB" w:rsidRDefault="00653CFA" w:rsidP="00653CFA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53CFA" w:rsidRPr="00C23AEB" w:rsidRDefault="00653CFA" w:rsidP="00653CFA">
            <w:pPr>
              <w:widowControl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135A" w:rsidRPr="00C23AEB" w:rsidRDefault="002A135A" w:rsidP="00AA1AFA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6A3280" w:rsidRPr="00C23AEB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3AEB">
        <w:rPr>
          <w:rFonts w:ascii="Times New Roman" w:hAnsi="Times New Roman" w:cs="Times New Roman"/>
          <w:b w:val="0"/>
          <w:sz w:val="28"/>
          <w:szCs w:val="28"/>
        </w:rPr>
        <w:t>Раздел VII. КЛЮЧЕВЫЕ ПОКАЗАТЕЛИ РАЗВИТИЯ КОНКУРЕНЦИИ</w:t>
      </w:r>
      <w:r w:rsidR="00476883" w:rsidRPr="00C23A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C23AEB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23AEB">
        <w:rPr>
          <w:rFonts w:ascii="Times New Roman" w:hAnsi="Times New Roman" w:cs="Times New Roman"/>
          <w:b w:val="0"/>
          <w:sz w:val="28"/>
          <w:szCs w:val="28"/>
        </w:rPr>
        <w:t xml:space="preserve">В ОТРАСЛЯХ ЭКОНОМИКИ НА 2019 </w:t>
      </w:r>
      <w:r w:rsidR="006A3280" w:rsidRPr="00C23AE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23AEB">
        <w:rPr>
          <w:rFonts w:ascii="Times New Roman" w:hAnsi="Times New Roman" w:cs="Times New Roman"/>
          <w:b w:val="0"/>
          <w:sz w:val="28"/>
          <w:szCs w:val="28"/>
        </w:rPr>
        <w:t xml:space="preserve"> 2022 ГОДЫ</w:t>
      </w:r>
    </w:p>
    <w:p w:rsidR="002A135A" w:rsidRPr="00C23AEB" w:rsidRDefault="002A135A" w:rsidP="00B82C1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993"/>
        <w:gridCol w:w="708"/>
        <w:gridCol w:w="709"/>
        <w:gridCol w:w="709"/>
        <w:gridCol w:w="709"/>
        <w:gridCol w:w="1134"/>
      </w:tblGrid>
      <w:tr w:rsidR="000554E6" w:rsidRPr="00C23AEB" w:rsidTr="0047017A">
        <w:tc>
          <w:tcPr>
            <w:tcW w:w="624" w:type="dxa"/>
          </w:tcPr>
          <w:p w:rsidR="002A135A" w:rsidRPr="00C23AEB" w:rsidRDefault="009904B2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№</w:t>
            </w:r>
            <w:r w:rsidR="002A135A" w:rsidRPr="00C23AEB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D15F4F" w:rsidRPr="00C23AEB">
              <w:rPr>
                <w:rFonts w:ascii="Times New Roman" w:hAnsi="Times New Roman" w:cs="Times New Roman"/>
                <w:szCs w:val="22"/>
              </w:rPr>
              <w:t>/</w:t>
            </w:r>
            <w:r w:rsidR="002A135A" w:rsidRPr="00C23AEB">
              <w:rPr>
                <w:rFonts w:ascii="Times New Roman" w:hAnsi="Times New Roman" w:cs="Times New Roman"/>
                <w:szCs w:val="22"/>
              </w:rPr>
              <w:t>п</w:t>
            </w:r>
          </w:p>
        </w:tc>
        <w:tc>
          <w:tcPr>
            <w:tcW w:w="3907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Наименование ключевого показателя</w:t>
            </w:r>
          </w:p>
        </w:tc>
        <w:tc>
          <w:tcPr>
            <w:tcW w:w="993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708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709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709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709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4" w:type="dxa"/>
          </w:tcPr>
          <w:p w:rsidR="0047017A" w:rsidRPr="00C23AEB" w:rsidRDefault="00354AD6" w:rsidP="0047017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Исполнение на 01.</w:t>
            </w:r>
            <w:r w:rsidR="0047017A" w:rsidRPr="00C23AEB">
              <w:rPr>
                <w:rFonts w:ascii="Times New Roman" w:hAnsi="Times New Roman" w:cs="Times New Roman"/>
                <w:szCs w:val="22"/>
              </w:rPr>
              <w:t>04</w:t>
            </w:r>
            <w:r w:rsidRPr="00C23AEB">
              <w:rPr>
                <w:rFonts w:ascii="Times New Roman" w:hAnsi="Times New Roman" w:cs="Times New Roman"/>
                <w:szCs w:val="22"/>
              </w:rPr>
              <w:t>.</w:t>
            </w:r>
          </w:p>
          <w:p w:rsidR="002A135A" w:rsidRPr="00C23AEB" w:rsidRDefault="00354AD6" w:rsidP="0047017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20</w:t>
            </w:r>
            <w:r w:rsidR="007D4E6C" w:rsidRPr="00C23AEB">
              <w:rPr>
                <w:rFonts w:ascii="Times New Roman" w:hAnsi="Times New Roman" w:cs="Times New Roman"/>
                <w:szCs w:val="22"/>
              </w:rPr>
              <w:t>2</w:t>
            </w:r>
            <w:r w:rsidR="0047017A" w:rsidRPr="00C23AEB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E7A6D" w:rsidRPr="00C23AEB" w:rsidTr="0047017A">
        <w:tc>
          <w:tcPr>
            <w:tcW w:w="624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907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E7A6D" w:rsidRPr="00C23AEB" w:rsidTr="0047017A">
        <w:tc>
          <w:tcPr>
            <w:tcW w:w="624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907" w:type="dxa"/>
          </w:tcPr>
          <w:p w:rsidR="00B457E4" w:rsidRPr="00C23AE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Рынок жилищного строительства (за исключением индивидуального жилищного строительства)</w:t>
            </w:r>
          </w:p>
        </w:tc>
        <w:tc>
          <w:tcPr>
            <w:tcW w:w="993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C23AEB" w:rsidTr="0047017A">
        <w:tc>
          <w:tcPr>
            <w:tcW w:w="624" w:type="dxa"/>
          </w:tcPr>
          <w:p w:rsidR="00B457E4" w:rsidRPr="00C23AEB" w:rsidRDefault="00C9155F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</w:t>
            </w:r>
            <w:r w:rsidR="00B457E4" w:rsidRPr="00C23AE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C23AE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</w:t>
            </w:r>
          </w:p>
        </w:tc>
        <w:tc>
          <w:tcPr>
            <w:tcW w:w="993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93,0</w:t>
            </w:r>
          </w:p>
        </w:tc>
        <w:tc>
          <w:tcPr>
            <w:tcW w:w="709" w:type="dxa"/>
          </w:tcPr>
          <w:p w:rsidR="00B457E4" w:rsidRPr="00C23AEB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</w:t>
            </w:r>
            <w:r w:rsidR="00B457E4" w:rsidRPr="00C23AE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</w:tcPr>
          <w:p w:rsidR="00B457E4" w:rsidRPr="00C23AE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86</w:t>
            </w:r>
            <w:r w:rsidR="00B457E4" w:rsidRPr="00C23AE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</w:tcPr>
          <w:p w:rsidR="00B457E4" w:rsidRPr="00C23AE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86</w:t>
            </w:r>
            <w:r w:rsidR="00B457E4" w:rsidRPr="00C23AE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B457E4" w:rsidRPr="00C23AEB" w:rsidRDefault="00354AD6" w:rsidP="00354AD6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E7A6D" w:rsidRPr="00C23AEB" w:rsidTr="0047017A">
        <w:tc>
          <w:tcPr>
            <w:tcW w:w="624" w:type="dxa"/>
          </w:tcPr>
          <w:p w:rsidR="00B457E4" w:rsidRPr="00C23AEB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C23A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C23AE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Рынок строительства, за исключением дорожного строительства</w:t>
            </w:r>
          </w:p>
        </w:tc>
        <w:tc>
          <w:tcPr>
            <w:tcW w:w="993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BE7A6D" w:rsidRPr="00C23AEB" w:rsidTr="0047017A">
        <w:tc>
          <w:tcPr>
            <w:tcW w:w="624" w:type="dxa"/>
          </w:tcPr>
          <w:p w:rsidR="00B457E4" w:rsidRPr="00C23AEB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C23AE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C23AE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3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1134" w:type="dxa"/>
          </w:tcPr>
          <w:p w:rsidR="00FB4B5E" w:rsidRPr="00C23AEB" w:rsidRDefault="00354AD6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90,0</w:t>
            </w:r>
          </w:p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BE7A6D" w:rsidRPr="00C23AEB" w:rsidTr="0047017A">
        <w:tc>
          <w:tcPr>
            <w:tcW w:w="624" w:type="dxa"/>
          </w:tcPr>
          <w:p w:rsidR="00B457E4" w:rsidRPr="00C23AEB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3</w:t>
            </w:r>
            <w:r w:rsidR="00B457E4" w:rsidRPr="00C23A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C23AE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Рынок дорожной деятельности (за исключением проектирования)</w:t>
            </w:r>
          </w:p>
        </w:tc>
        <w:tc>
          <w:tcPr>
            <w:tcW w:w="993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C23AEB" w:rsidTr="0047017A">
        <w:tc>
          <w:tcPr>
            <w:tcW w:w="624" w:type="dxa"/>
          </w:tcPr>
          <w:p w:rsidR="00B457E4" w:rsidRPr="00C23AEB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3</w:t>
            </w:r>
            <w:r w:rsidR="00B457E4" w:rsidRPr="00C23AE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C23AE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3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B457E4" w:rsidRPr="00C23AEB" w:rsidRDefault="00197592" w:rsidP="008A1C5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BE7A6D" w:rsidRPr="00C23AEB" w:rsidTr="0047017A">
        <w:tc>
          <w:tcPr>
            <w:tcW w:w="624" w:type="dxa"/>
          </w:tcPr>
          <w:p w:rsidR="00B457E4" w:rsidRPr="00C23AEB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4</w:t>
            </w:r>
            <w:r w:rsidR="00B457E4" w:rsidRPr="00C23A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C23AE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993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C23AEB" w:rsidTr="0047017A">
        <w:tc>
          <w:tcPr>
            <w:tcW w:w="624" w:type="dxa"/>
          </w:tcPr>
          <w:p w:rsidR="00B457E4" w:rsidRPr="00C23AEB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4</w:t>
            </w:r>
            <w:r w:rsidR="00B457E4" w:rsidRPr="00C23AE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C23AE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архитектурно- строительного проектирования</w:t>
            </w:r>
          </w:p>
        </w:tc>
        <w:tc>
          <w:tcPr>
            <w:tcW w:w="993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709" w:type="dxa"/>
          </w:tcPr>
          <w:p w:rsidR="00B457E4" w:rsidRPr="00C23AEB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99,9</w:t>
            </w:r>
          </w:p>
          <w:p w:rsidR="00E32865" w:rsidRPr="00C23AEB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23AEB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99,9</w:t>
            </w:r>
          </w:p>
          <w:p w:rsidR="00C603F1" w:rsidRPr="00C23AE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23AEB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1134" w:type="dxa"/>
          </w:tcPr>
          <w:p w:rsidR="00B457E4" w:rsidRPr="00C23AEB" w:rsidRDefault="00354AD6" w:rsidP="00F84A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BE7A6D" w:rsidRPr="00C23AEB" w:rsidTr="0047017A">
        <w:tc>
          <w:tcPr>
            <w:tcW w:w="624" w:type="dxa"/>
          </w:tcPr>
          <w:p w:rsidR="00B457E4" w:rsidRPr="00C23AEB" w:rsidRDefault="004A2733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5</w:t>
            </w:r>
            <w:r w:rsidR="00B457E4" w:rsidRPr="00C23A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C23AE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993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457E4" w:rsidRPr="00C23AE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C23AEB" w:rsidTr="0047017A">
        <w:tc>
          <w:tcPr>
            <w:tcW w:w="624" w:type="dxa"/>
          </w:tcPr>
          <w:p w:rsidR="00B457E4" w:rsidRPr="00C23AEB" w:rsidRDefault="004A2733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5</w:t>
            </w:r>
            <w:r w:rsidR="00B457E4" w:rsidRPr="00C23AE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C23AE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3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9" w:type="dxa"/>
          </w:tcPr>
          <w:p w:rsidR="00B457E4" w:rsidRPr="00C23AE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134" w:type="dxa"/>
          </w:tcPr>
          <w:p w:rsidR="00B457E4" w:rsidRPr="00C23AEB" w:rsidRDefault="00293800" w:rsidP="0029380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BE7A6D" w:rsidRPr="00C23AEB" w:rsidTr="0047017A">
        <w:tc>
          <w:tcPr>
            <w:tcW w:w="624" w:type="dxa"/>
            <w:tcBorders>
              <w:bottom w:val="single" w:sz="4" w:space="0" w:color="auto"/>
            </w:tcBorders>
          </w:tcPr>
          <w:p w:rsidR="001F592D" w:rsidRPr="00C23AEB" w:rsidRDefault="00F224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1F592D" w:rsidRPr="00C23AEB" w:rsidRDefault="001F592D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Рынок благоустройства городской 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C23AEB" w:rsidTr="0047017A">
        <w:tc>
          <w:tcPr>
            <w:tcW w:w="624" w:type="dxa"/>
            <w:tcBorders>
              <w:bottom w:val="single" w:sz="4" w:space="0" w:color="auto"/>
            </w:tcBorders>
          </w:tcPr>
          <w:p w:rsidR="001F592D" w:rsidRPr="00C23AEB" w:rsidRDefault="00F224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6</w:t>
            </w:r>
            <w:r w:rsidR="001F592D" w:rsidRPr="00C23AE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1F592D" w:rsidRPr="00C23AEB" w:rsidRDefault="001F592D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92D" w:rsidRPr="00C23AE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592D" w:rsidRPr="00C23AE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92D" w:rsidRPr="00C23AEB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</w:t>
            </w:r>
            <w:r w:rsidR="001F592D" w:rsidRPr="00C23AE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92D" w:rsidRPr="00C23AE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92D" w:rsidRPr="00C23AE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C60" w:rsidRPr="00C23AEB" w:rsidRDefault="00F60C60" w:rsidP="00F60C6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F60C60" w:rsidRPr="00C23AEB" w:rsidRDefault="00F60C60" w:rsidP="00DE17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1F592D" w:rsidRPr="00C23AEB" w:rsidRDefault="001F592D" w:rsidP="00DE17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6AB6" w:rsidRPr="00C23AEB" w:rsidTr="0047017A">
        <w:tc>
          <w:tcPr>
            <w:tcW w:w="624" w:type="dxa"/>
          </w:tcPr>
          <w:p w:rsidR="001F592D" w:rsidRPr="00C23AE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7</w:t>
            </w:r>
            <w:r w:rsidR="001F592D" w:rsidRPr="00C23A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1F592D" w:rsidRPr="00C23AEB" w:rsidRDefault="001F592D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  <w:tc>
          <w:tcPr>
            <w:tcW w:w="993" w:type="dxa"/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C23AEB" w:rsidTr="0047017A">
        <w:tc>
          <w:tcPr>
            <w:tcW w:w="624" w:type="dxa"/>
          </w:tcPr>
          <w:p w:rsidR="001F592D" w:rsidRPr="00C23AE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7</w:t>
            </w:r>
            <w:r w:rsidR="001F592D" w:rsidRPr="00C23AE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1F592D" w:rsidRPr="00C23AEB" w:rsidRDefault="001F592D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993" w:type="dxa"/>
          </w:tcPr>
          <w:p w:rsidR="001F592D" w:rsidRPr="00C23AE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1F592D" w:rsidRPr="00C23AE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1F592D" w:rsidRPr="00C23AE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1F592D" w:rsidRPr="00C23AE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1F592D" w:rsidRPr="00C23AE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1F592D" w:rsidRPr="00C23AEB" w:rsidRDefault="00352E1B" w:rsidP="00352E1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BE7A6D" w:rsidRPr="00C23AEB" w:rsidTr="0047017A">
        <w:tc>
          <w:tcPr>
            <w:tcW w:w="624" w:type="dxa"/>
          </w:tcPr>
          <w:p w:rsidR="001F592D" w:rsidRPr="00C23AE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8</w:t>
            </w:r>
            <w:r w:rsidR="001F592D" w:rsidRPr="00C23A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1F592D" w:rsidRPr="00C23AEB" w:rsidRDefault="001F592D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Рынок услуг связи по предоставлению широкополосного доступа к сети Интернет</w:t>
            </w:r>
          </w:p>
        </w:tc>
        <w:tc>
          <w:tcPr>
            <w:tcW w:w="993" w:type="dxa"/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C23AEB" w:rsidTr="0047017A">
        <w:tc>
          <w:tcPr>
            <w:tcW w:w="624" w:type="dxa"/>
          </w:tcPr>
          <w:p w:rsidR="001F592D" w:rsidRPr="00C23AE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8</w:t>
            </w:r>
            <w:r w:rsidR="001F592D" w:rsidRPr="00C23AE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1F592D" w:rsidRPr="00C23AEB" w:rsidRDefault="001F592D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 xml:space="preserve">Увеличение количества объектов муниципальной собственности, </w:t>
            </w:r>
            <w:r w:rsidRPr="00C23AEB">
              <w:rPr>
                <w:rFonts w:ascii="Times New Roman" w:hAnsi="Times New Roman" w:cs="Times New Roman"/>
                <w:szCs w:val="22"/>
              </w:rPr>
              <w:lastRenderedPageBreak/>
              <w:t>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3" w:type="dxa"/>
          </w:tcPr>
          <w:p w:rsidR="001F592D" w:rsidRPr="00C23AE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F592D" w:rsidRPr="00C23AE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09" w:type="dxa"/>
          </w:tcPr>
          <w:p w:rsidR="001F592D" w:rsidRPr="00C23AE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09" w:type="dxa"/>
          </w:tcPr>
          <w:p w:rsidR="001F592D" w:rsidRPr="00C23AE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09" w:type="dxa"/>
          </w:tcPr>
          <w:p w:rsidR="001F592D" w:rsidRPr="00C23AE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1F592D" w:rsidRPr="00C23AEB" w:rsidRDefault="00510372" w:rsidP="00865A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</w:t>
            </w:r>
            <w:r w:rsidR="00865A99" w:rsidRPr="00C23AEB">
              <w:rPr>
                <w:rFonts w:ascii="Times New Roman" w:hAnsi="Times New Roman" w:cs="Times New Roman"/>
                <w:szCs w:val="22"/>
              </w:rPr>
              <w:t>9</w:t>
            </w:r>
            <w:r w:rsidR="00F96C51" w:rsidRPr="00C23AEB"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BE7A6D" w:rsidRPr="00C23AEB" w:rsidTr="0047017A">
        <w:tc>
          <w:tcPr>
            <w:tcW w:w="624" w:type="dxa"/>
          </w:tcPr>
          <w:p w:rsidR="001F592D" w:rsidRPr="00C23AE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8</w:t>
            </w:r>
            <w:r w:rsidR="001F592D" w:rsidRPr="00C23AEB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:rsidR="001F592D" w:rsidRPr="00C23AEB" w:rsidRDefault="00DE1767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Д</w:t>
            </w:r>
            <w:r w:rsidR="001F592D" w:rsidRPr="00C23AEB">
              <w:rPr>
                <w:rFonts w:ascii="Times New Roman" w:hAnsi="Times New Roman" w:cs="Times New Roman"/>
                <w:szCs w:val="22"/>
              </w:rPr>
              <w:t>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993" w:type="dxa"/>
          </w:tcPr>
          <w:p w:rsidR="001F592D" w:rsidRPr="00C23AE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1F592D" w:rsidRPr="00C23AEB" w:rsidRDefault="001B78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67</w:t>
            </w:r>
            <w:r w:rsidR="001F592D" w:rsidRPr="00C23AE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</w:tcPr>
          <w:p w:rsidR="001F592D" w:rsidRPr="00C23AEB" w:rsidRDefault="001B78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67</w:t>
            </w:r>
            <w:r w:rsidR="001F592D" w:rsidRPr="00C23AE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</w:tcPr>
          <w:p w:rsidR="001F592D" w:rsidRPr="00C23AE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98</w:t>
            </w:r>
            <w:r w:rsidR="001F592D" w:rsidRPr="00C23AE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</w:tcPr>
          <w:p w:rsidR="001F592D" w:rsidRPr="00C23AE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98</w:t>
            </w:r>
            <w:r w:rsidR="001F592D" w:rsidRPr="00C23AE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1F592D" w:rsidRPr="00C23AEB" w:rsidRDefault="00352E1B" w:rsidP="00352E1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67,0</w:t>
            </w:r>
          </w:p>
        </w:tc>
      </w:tr>
      <w:tr w:rsidR="00BE7A6D" w:rsidRPr="00C23AEB" w:rsidTr="0047017A">
        <w:tc>
          <w:tcPr>
            <w:tcW w:w="624" w:type="dxa"/>
          </w:tcPr>
          <w:p w:rsidR="001F592D" w:rsidRPr="00C23AE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9</w:t>
            </w:r>
            <w:r w:rsidR="001F592D" w:rsidRPr="00C23A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1F592D" w:rsidRPr="00C23AEB" w:rsidRDefault="001F592D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Рынок ритуальных услуг</w:t>
            </w:r>
          </w:p>
        </w:tc>
        <w:tc>
          <w:tcPr>
            <w:tcW w:w="993" w:type="dxa"/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F592D" w:rsidRPr="00C23AE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92D" w:rsidRPr="00C23AEB" w:rsidTr="0047017A">
        <w:tc>
          <w:tcPr>
            <w:tcW w:w="624" w:type="dxa"/>
          </w:tcPr>
          <w:p w:rsidR="001F592D" w:rsidRPr="00C23AEB" w:rsidRDefault="00D3386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9</w:t>
            </w:r>
            <w:r w:rsidR="001F592D" w:rsidRPr="00C23AE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1F592D" w:rsidRPr="00C23AEB" w:rsidRDefault="001F592D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3" w:type="dxa"/>
          </w:tcPr>
          <w:p w:rsidR="001F592D" w:rsidRPr="00C23AE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1F592D" w:rsidRPr="00C23AE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709" w:type="dxa"/>
          </w:tcPr>
          <w:p w:rsidR="001F592D" w:rsidRPr="00C23AEB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1F592D" w:rsidRPr="00C23AE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709" w:type="dxa"/>
          </w:tcPr>
          <w:p w:rsidR="001F592D" w:rsidRPr="00C23AE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1134" w:type="dxa"/>
          </w:tcPr>
          <w:p w:rsidR="001F592D" w:rsidRPr="00C23AEB" w:rsidRDefault="00E32865" w:rsidP="009E407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603F1" w:rsidRPr="00C23AEB" w:rsidTr="0047017A">
        <w:tc>
          <w:tcPr>
            <w:tcW w:w="624" w:type="dxa"/>
          </w:tcPr>
          <w:p w:rsidR="00C603F1" w:rsidRPr="00C23AE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907" w:type="dxa"/>
          </w:tcPr>
          <w:p w:rsidR="00C603F1" w:rsidRPr="00C23AEB" w:rsidRDefault="00C603F1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 xml:space="preserve">Рынок оказания услуг по ремонту </w:t>
            </w:r>
            <w:r w:rsidR="0081280D" w:rsidRPr="00C23AEB">
              <w:rPr>
                <w:rFonts w:ascii="Times New Roman" w:hAnsi="Times New Roman" w:cs="Times New Roman"/>
                <w:szCs w:val="22"/>
              </w:rPr>
              <w:t>автотранспортных средств</w:t>
            </w:r>
          </w:p>
        </w:tc>
        <w:tc>
          <w:tcPr>
            <w:tcW w:w="993" w:type="dxa"/>
          </w:tcPr>
          <w:p w:rsidR="00C603F1" w:rsidRPr="00C23AEB" w:rsidRDefault="00C603F1" w:rsidP="00C603F1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C603F1" w:rsidRPr="00C23AEB" w:rsidRDefault="00C603F1" w:rsidP="00C603F1"/>
        </w:tc>
        <w:tc>
          <w:tcPr>
            <w:tcW w:w="709" w:type="dxa"/>
          </w:tcPr>
          <w:p w:rsidR="00C603F1" w:rsidRPr="00C23AEB" w:rsidRDefault="00C603F1" w:rsidP="00C603F1"/>
        </w:tc>
        <w:tc>
          <w:tcPr>
            <w:tcW w:w="709" w:type="dxa"/>
          </w:tcPr>
          <w:p w:rsidR="00C603F1" w:rsidRPr="00C23AEB" w:rsidRDefault="00C603F1" w:rsidP="00C603F1"/>
        </w:tc>
        <w:tc>
          <w:tcPr>
            <w:tcW w:w="709" w:type="dxa"/>
          </w:tcPr>
          <w:p w:rsidR="00C603F1" w:rsidRPr="00C23AEB" w:rsidRDefault="00C603F1" w:rsidP="00C603F1"/>
        </w:tc>
        <w:tc>
          <w:tcPr>
            <w:tcW w:w="1134" w:type="dxa"/>
          </w:tcPr>
          <w:p w:rsidR="00C603F1" w:rsidRPr="00C23AEB" w:rsidRDefault="00C603F1" w:rsidP="00C603F1"/>
        </w:tc>
      </w:tr>
      <w:tr w:rsidR="00C603F1" w:rsidRPr="00C23AEB" w:rsidTr="0047017A">
        <w:tc>
          <w:tcPr>
            <w:tcW w:w="624" w:type="dxa"/>
          </w:tcPr>
          <w:p w:rsidR="00C603F1" w:rsidRPr="00C23AE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10.1.</w:t>
            </w:r>
          </w:p>
        </w:tc>
        <w:tc>
          <w:tcPr>
            <w:tcW w:w="3907" w:type="dxa"/>
          </w:tcPr>
          <w:p w:rsidR="00C603F1" w:rsidRPr="00C23AEB" w:rsidRDefault="00C603F1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993" w:type="dxa"/>
          </w:tcPr>
          <w:p w:rsidR="00C603F1" w:rsidRPr="00C23AE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C603F1" w:rsidRPr="00C23AE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</w:tcPr>
          <w:p w:rsidR="00C603F1" w:rsidRPr="00C23AE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C603F1" w:rsidRPr="00C23AE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C603F1" w:rsidRPr="00C23AE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603F1" w:rsidRPr="00C23AEB" w:rsidRDefault="00E32865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603F1" w:rsidRPr="00C23AEB" w:rsidTr="0047017A">
        <w:tc>
          <w:tcPr>
            <w:tcW w:w="624" w:type="dxa"/>
          </w:tcPr>
          <w:p w:rsidR="00C603F1" w:rsidRPr="00C23AEB" w:rsidRDefault="00C603F1" w:rsidP="00D0234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907" w:type="dxa"/>
          </w:tcPr>
          <w:p w:rsidR="00C603F1" w:rsidRPr="00C23AEB" w:rsidRDefault="00C603F1" w:rsidP="006138CB">
            <w:pPr>
              <w:pStyle w:val="ConsPlusNormal0"/>
              <w:jc w:val="both"/>
              <w:rPr>
                <w:color w:val="FF0000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Рынок нефтепродуктов</w:t>
            </w:r>
          </w:p>
        </w:tc>
        <w:tc>
          <w:tcPr>
            <w:tcW w:w="993" w:type="dxa"/>
          </w:tcPr>
          <w:p w:rsidR="00C603F1" w:rsidRPr="00C23AEB" w:rsidRDefault="00C603F1" w:rsidP="00C603F1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C603F1" w:rsidRPr="00C23AEB" w:rsidRDefault="00C603F1" w:rsidP="00C603F1"/>
        </w:tc>
        <w:tc>
          <w:tcPr>
            <w:tcW w:w="709" w:type="dxa"/>
          </w:tcPr>
          <w:p w:rsidR="00C603F1" w:rsidRPr="00C23AEB" w:rsidRDefault="00C603F1" w:rsidP="00C603F1"/>
        </w:tc>
        <w:tc>
          <w:tcPr>
            <w:tcW w:w="709" w:type="dxa"/>
          </w:tcPr>
          <w:p w:rsidR="00C603F1" w:rsidRPr="00C23AEB" w:rsidRDefault="00C603F1" w:rsidP="00C603F1"/>
        </w:tc>
        <w:tc>
          <w:tcPr>
            <w:tcW w:w="709" w:type="dxa"/>
          </w:tcPr>
          <w:p w:rsidR="00C603F1" w:rsidRPr="00C23AEB" w:rsidRDefault="00C603F1" w:rsidP="00C603F1"/>
        </w:tc>
        <w:tc>
          <w:tcPr>
            <w:tcW w:w="1134" w:type="dxa"/>
          </w:tcPr>
          <w:p w:rsidR="00C603F1" w:rsidRPr="00C23AEB" w:rsidRDefault="00C603F1" w:rsidP="00C603F1"/>
        </w:tc>
      </w:tr>
      <w:tr w:rsidR="00C603F1" w:rsidRPr="00C23AEB" w:rsidTr="0047017A">
        <w:tc>
          <w:tcPr>
            <w:tcW w:w="624" w:type="dxa"/>
          </w:tcPr>
          <w:p w:rsidR="00C603F1" w:rsidRPr="00C23AE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11.1.</w:t>
            </w:r>
          </w:p>
        </w:tc>
        <w:tc>
          <w:tcPr>
            <w:tcW w:w="3907" w:type="dxa"/>
          </w:tcPr>
          <w:p w:rsidR="00C603F1" w:rsidRPr="00C23AEB" w:rsidRDefault="00C603F1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993" w:type="dxa"/>
          </w:tcPr>
          <w:p w:rsidR="00C603F1" w:rsidRPr="00C23AE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708" w:type="dxa"/>
          </w:tcPr>
          <w:p w:rsidR="00C603F1" w:rsidRPr="00C23AE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</w:tcPr>
          <w:p w:rsidR="00C603F1" w:rsidRPr="00C23AE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709" w:type="dxa"/>
          </w:tcPr>
          <w:p w:rsidR="00C603F1" w:rsidRPr="00C23AE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709" w:type="dxa"/>
          </w:tcPr>
          <w:p w:rsidR="00C603F1" w:rsidRPr="00C23AE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1134" w:type="dxa"/>
          </w:tcPr>
          <w:p w:rsidR="00C603F1" w:rsidRPr="00C23AEB" w:rsidRDefault="00E32865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603F1" w:rsidRPr="00C23AEB" w:rsidTr="0047017A">
        <w:tc>
          <w:tcPr>
            <w:tcW w:w="624" w:type="dxa"/>
          </w:tcPr>
          <w:p w:rsidR="00C603F1" w:rsidRPr="00C23AEB" w:rsidRDefault="00C603F1" w:rsidP="00D0234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907" w:type="dxa"/>
          </w:tcPr>
          <w:p w:rsidR="00C603F1" w:rsidRPr="00C23AEB" w:rsidRDefault="00C603F1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Сфера наружной рекламы</w:t>
            </w:r>
          </w:p>
        </w:tc>
        <w:tc>
          <w:tcPr>
            <w:tcW w:w="993" w:type="dxa"/>
          </w:tcPr>
          <w:p w:rsidR="00C603F1" w:rsidRPr="00C23AEB" w:rsidRDefault="00C603F1" w:rsidP="00C603F1"/>
        </w:tc>
        <w:tc>
          <w:tcPr>
            <w:tcW w:w="708" w:type="dxa"/>
          </w:tcPr>
          <w:p w:rsidR="00C603F1" w:rsidRPr="00C23AEB" w:rsidRDefault="00C603F1" w:rsidP="00C603F1"/>
        </w:tc>
        <w:tc>
          <w:tcPr>
            <w:tcW w:w="709" w:type="dxa"/>
          </w:tcPr>
          <w:p w:rsidR="00C603F1" w:rsidRPr="00C23AEB" w:rsidRDefault="00C603F1" w:rsidP="00C603F1"/>
        </w:tc>
        <w:tc>
          <w:tcPr>
            <w:tcW w:w="709" w:type="dxa"/>
          </w:tcPr>
          <w:p w:rsidR="00C603F1" w:rsidRPr="00C23AEB" w:rsidRDefault="00C603F1" w:rsidP="00C603F1"/>
        </w:tc>
        <w:tc>
          <w:tcPr>
            <w:tcW w:w="709" w:type="dxa"/>
          </w:tcPr>
          <w:p w:rsidR="00C603F1" w:rsidRPr="00C23AEB" w:rsidRDefault="00C603F1" w:rsidP="00C603F1"/>
        </w:tc>
        <w:tc>
          <w:tcPr>
            <w:tcW w:w="1134" w:type="dxa"/>
          </w:tcPr>
          <w:p w:rsidR="00C603F1" w:rsidRPr="00C23AEB" w:rsidRDefault="00C603F1" w:rsidP="00C603F1"/>
        </w:tc>
      </w:tr>
      <w:tr w:rsidR="00C603F1" w:rsidRPr="00C23AEB" w:rsidTr="0047017A">
        <w:tc>
          <w:tcPr>
            <w:tcW w:w="624" w:type="dxa"/>
          </w:tcPr>
          <w:p w:rsidR="00C603F1" w:rsidRPr="00C23AE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12.1.</w:t>
            </w:r>
          </w:p>
        </w:tc>
        <w:tc>
          <w:tcPr>
            <w:tcW w:w="3907" w:type="dxa"/>
          </w:tcPr>
          <w:p w:rsidR="00C603F1" w:rsidRPr="00C23AEB" w:rsidRDefault="00C603F1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93" w:type="dxa"/>
          </w:tcPr>
          <w:p w:rsidR="00C603F1" w:rsidRPr="00C23AE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C603F1" w:rsidRPr="00C23AE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</w:tcPr>
          <w:p w:rsidR="00C603F1" w:rsidRPr="00C23AEB" w:rsidRDefault="00E32865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C603F1" w:rsidRPr="00C23AE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709" w:type="dxa"/>
          </w:tcPr>
          <w:p w:rsidR="00C603F1" w:rsidRPr="00C23AE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603F1" w:rsidRPr="00C23AEB" w:rsidRDefault="004B0BF4" w:rsidP="004B0BF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AE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96C51" w:rsidRPr="00C23AEB" w:rsidRDefault="00F96C51" w:rsidP="00F96C5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23AEB">
        <w:rPr>
          <w:rFonts w:ascii="Times New Roman" w:hAnsi="Times New Roman"/>
          <w:sz w:val="20"/>
        </w:rPr>
        <w:t xml:space="preserve">        *В соответствии с п.2.8 Методики, утвержденной Приказом ФАС от 29.08.2018 № 1232/18 (приложение 40.1) - </w:t>
      </w:r>
      <w:r w:rsidRPr="00C23AEB">
        <w:rPr>
          <w:rFonts w:ascii="Times New Roman" w:hAnsi="Times New Roman"/>
          <w:sz w:val="20"/>
          <w:szCs w:val="20"/>
        </w:rPr>
        <w:t>в случае отсутствия заявлений от операторов связи по причине отсутствия такой необходимости/заинтересованности операторов связи ключевой показатель считать исполненным.</w:t>
      </w:r>
    </w:p>
    <w:p w:rsidR="00F96C51" w:rsidRPr="00C23AEB" w:rsidRDefault="00F96C51" w:rsidP="00F96C51">
      <w:pPr>
        <w:pStyle w:val="ConsPlusNormal0"/>
        <w:ind w:left="720"/>
        <w:outlineLvl w:val="1"/>
        <w:rPr>
          <w:rFonts w:ascii="Times New Roman" w:hAnsi="Times New Roman" w:cs="Times New Roman"/>
          <w:sz w:val="20"/>
        </w:rPr>
      </w:pPr>
    </w:p>
    <w:p w:rsidR="00DE1767" w:rsidRPr="00C23AEB" w:rsidRDefault="00DE1767" w:rsidP="00AA1AFA">
      <w:pPr>
        <w:pStyle w:val="ConsPlusNormal0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A135A" w:rsidRPr="00C23AEB" w:rsidRDefault="002A135A" w:rsidP="00AA1AFA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3AEB">
        <w:rPr>
          <w:rFonts w:ascii="Times New Roman" w:hAnsi="Times New Roman" w:cs="Times New Roman"/>
          <w:sz w:val="28"/>
          <w:szCs w:val="28"/>
        </w:rPr>
        <w:t>Приложение</w:t>
      </w:r>
    </w:p>
    <w:p w:rsidR="002A135A" w:rsidRPr="00C23AEB" w:rsidRDefault="002A135A" w:rsidP="00AA1AF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23AEB">
        <w:rPr>
          <w:rFonts w:ascii="Times New Roman" w:hAnsi="Times New Roman" w:cs="Times New Roman"/>
          <w:sz w:val="28"/>
          <w:szCs w:val="28"/>
        </w:rPr>
        <w:t>к плану мероприятий (</w:t>
      </w:r>
      <w:r w:rsidR="009904B2" w:rsidRPr="00C23AEB">
        <w:rPr>
          <w:rFonts w:ascii="Times New Roman" w:hAnsi="Times New Roman" w:cs="Times New Roman"/>
          <w:sz w:val="28"/>
          <w:szCs w:val="28"/>
        </w:rPr>
        <w:t>«</w:t>
      </w:r>
      <w:r w:rsidRPr="00C23AEB">
        <w:rPr>
          <w:rFonts w:ascii="Times New Roman" w:hAnsi="Times New Roman" w:cs="Times New Roman"/>
          <w:sz w:val="28"/>
          <w:szCs w:val="28"/>
        </w:rPr>
        <w:t>дорожной карте</w:t>
      </w:r>
      <w:r w:rsidR="009904B2" w:rsidRPr="00C23AEB">
        <w:rPr>
          <w:rFonts w:ascii="Times New Roman" w:hAnsi="Times New Roman" w:cs="Times New Roman"/>
          <w:sz w:val="28"/>
          <w:szCs w:val="28"/>
        </w:rPr>
        <w:t>»</w:t>
      </w:r>
      <w:r w:rsidRPr="00C23AEB">
        <w:rPr>
          <w:rFonts w:ascii="Times New Roman" w:hAnsi="Times New Roman" w:cs="Times New Roman"/>
          <w:sz w:val="28"/>
          <w:szCs w:val="28"/>
        </w:rPr>
        <w:t>)</w:t>
      </w:r>
    </w:p>
    <w:p w:rsidR="002A135A" w:rsidRPr="00C23AEB" w:rsidRDefault="002A135A" w:rsidP="00AA1AF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23AEB"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</w:p>
    <w:p w:rsidR="002A135A" w:rsidRPr="00C23AEB" w:rsidRDefault="002A135A" w:rsidP="00AA1AF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23AEB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AE7319" w:rsidRPr="00C23AEB">
        <w:rPr>
          <w:rFonts w:ascii="Times New Roman" w:hAnsi="Times New Roman" w:cs="Times New Roman"/>
          <w:sz w:val="28"/>
          <w:szCs w:val="28"/>
        </w:rPr>
        <w:t>–</w:t>
      </w:r>
      <w:r w:rsidRPr="00C23AEB">
        <w:rPr>
          <w:rFonts w:ascii="Times New Roman" w:hAnsi="Times New Roman" w:cs="Times New Roman"/>
          <w:sz w:val="28"/>
          <w:szCs w:val="28"/>
        </w:rPr>
        <w:t xml:space="preserve"> Югре</w:t>
      </w:r>
    </w:p>
    <w:p w:rsidR="002A135A" w:rsidRPr="00C23AEB" w:rsidRDefault="002A135A" w:rsidP="00AA1AF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A135A" w:rsidRPr="00C23AEB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3AEB">
        <w:rPr>
          <w:rFonts w:ascii="Times New Roman" w:hAnsi="Times New Roman" w:cs="Times New Roman"/>
          <w:b w:val="0"/>
          <w:sz w:val="28"/>
          <w:szCs w:val="28"/>
        </w:rPr>
        <w:t>МЕРОПРИЯТИЯ,</w:t>
      </w:r>
    </w:p>
    <w:p w:rsidR="006A3280" w:rsidRPr="00C23AEB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3AEB">
        <w:rPr>
          <w:rFonts w:ascii="Times New Roman" w:hAnsi="Times New Roman" w:cs="Times New Roman"/>
          <w:b w:val="0"/>
          <w:sz w:val="28"/>
          <w:szCs w:val="28"/>
        </w:rPr>
        <w:t xml:space="preserve">ПРЕДУСМОТРЕННЫЕ ИНЫМИ УТВЕРЖДЕННЫМИ </w:t>
      </w:r>
    </w:p>
    <w:p w:rsidR="006A3280" w:rsidRPr="00C23AEB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3AEB">
        <w:rPr>
          <w:rFonts w:ascii="Times New Roman" w:hAnsi="Times New Roman" w:cs="Times New Roman"/>
          <w:b w:val="0"/>
          <w:sz w:val="28"/>
          <w:szCs w:val="28"/>
        </w:rPr>
        <w:t>В УСТАНОВЛЕННОМ ПОРЯДКЕ</w:t>
      </w:r>
      <w:r w:rsidR="005476E9" w:rsidRPr="00C23A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AEB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56DDC" w:rsidRPr="00C23AE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Pr="00C23AEB">
        <w:rPr>
          <w:rFonts w:ascii="Times New Roman" w:hAnsi="Times New Roman" w:cs="Times New Roman"/>
          <w:b w:val="0"/>
          <w:sz w:val="28"/>
          <w:szCs w:val="28"/>
        </w:rPr>
        <w:t>УРОВНЕ СТРАТЕГИЧЕСКИМИ И ПРОГРАММНЫМИ</w:t>
      </w:r>
      <w:r w:rsidR="005476E9" w:rsidRPr="00C23A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AEB">
        <w:rPr>
          <w:rFonts w:ascii="Times New Roman" w:hAnsi="Times New Roman" w:cs="Times New Roman"/>
          <w:b w:val="0"/>
          <w:sz w:val="28"/>
          <w:szCs w:val="28"/>
        </w:rPr>
        <w:t>ДОКУМЕНТАМИ, РЕАЛИЗАЦИЯ КОТОРЫХ ОКАЗЫВАЕТ ВЛИЯНИЕ</w:t>
      </w:r>
      <w:r w:rsidR="005476E9" w:rsidRPr="00C23A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C23AEB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3AEB">
        <w:rPr>
          <w:rFonts w:ascii="Times New Roman" w:hAnsi="Times New Roman" w:cs="Times New Roman"/>
          <w:b w:val="0"/>
          <w:sz w:val="28"/>
          <w:szCs w:val="28"/>
        </w:rPr>
        <w:t>НА СОСТОЯНИЕ КОНКУРЕНЦИИ</w:t>
      </w:r>
    </w:p>
    <w:p w:rsidR="002A135A" w:rsidRPr="00C23AEB" w:rsidRDefault="002A135A" w:rsidP="00AA1AFA">
      <w:pPr>
        <w:pStyle w:val="ConsPlusNormal0"/>
        <w:jc w:val="center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1"/>
        <w:gridCol w:w="2369"/>
        <w:gridCol w:w="4252"/>
        <w:gridCol w:w="2030"/>
      </w:tblGrid>
      <w:tr w:rsidR="00E26AB6" w:rsidRPr="00C23AEB" w:rsidTr="00B82C15">
        <w:tc>
          <w:tcPr>
            <w:tcW w:w="421" w:type="dxa"/>
          </w:tcPr>
          <w:p w:rsidR="00B82C15" w:rsidRPr="00C23AEB" w:rsidRDefault="009904B2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№</w:t>
            </w:r>
          </w:p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369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252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Правовой акт (вид документа, реквизиты)</w:t>
            </w:r>
          </w:p>
        </w:tc>
        <w:tc>
          <w:tcPr>
            <w:tcW w:w="2030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Ссылка на адрес в Интернете, где размещен документ</w:t>
            </w:r>
          </w:p>
        </w:tc>
      </w:tr>
      <w:tr w:rsidR="00E26AB6" w:rsidRPr="00C23AEB" w:rsidTr="00B82C15">
        <w:tc>
          <w:tcPr>
            <w:tcW w:w="421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9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0" w:type="dxa"/>
          </w:tcPr>
          <w:p w:rsidR="002A135A" w:rsidRPr="00C23AE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E26AB6" w:rsidRPr="00C23AEB" w:rsidTr="00B82C15">
        <w:tc>
          <w:tcPr>
            <w:tcW w:w="9072" w:type="dxa"/>
            <w:gridSpan w:val="4"/>
          </w:tcPr>
          <w:p w:rsidR="002A135A" w:rsidRPr="00C23AEB" w:rsidRDefault="002A135A" w:rsidP="00AA1AFA">
            <w:pPr>
              <w:pStyle w:val="ConsPlusNormal0"/>
              <w:outlineLvl w:val="2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Раздел I. Мероприятия по содействию развитию конкуренции на </w:t>
            </w:r>
            <w:r w:rsidR="00613FBC" w:rsidRPr="00C23AEB">
              <w:rPr>
                <w:rFonts w:ascii="Times New Roman" w:hAnsi="Times New Roman" w:cs="Times New Roman"/>
                <w:sz w:val="20"/>
              </w:rPr>
              <w:t>товарных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рынках </w:t>
            </w:r>
            <w:r w:rsidR="00356DDC" w:rsidRPr="00C23AEB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E26AB6" w:rsidRPr="00C23AEB" w:rsidTr="00B82C15">
        <w:tc>
          <w:tcPr>
            <w:tcW w:w="421" w:type="dxa"/>
          </w:tcPr>
          <w:p w:rsidR="002A135A" w:rsidRPr="00C23AEB" w:rsidRDefault="002A135A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69" w:type="dxa"/>
          </w:tcPr>
          <w:p w:rsidR="002A135A" w:rsidRPr="00C23AEB" w:rsidRDefault="002A135A" w:rsidP="00B93E3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Государственная</w:t>
            </w:r>
            <w:r w:rsidR="00A47ED5" w:rsidRPr="00C23AEB">
              <w:rPr>
                <w:rFonts w:ascii="Times New Roman" w:hAnsi="Times New Roman" w:cs="Times New Roman"/>
                <w:sz w:val="20"/>
              </w:rPr>
              <w:t>, муниципальная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поддержка по улучшению </w:t>
            </w: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экономических условий развития сельского хозяйства и рыбной отрасли</w:t>
            </w:r>
          </w:p>
        </w:tc>
        <w:tc>
          <w:tcPr>
            <w:tcW w:w="4252" w:type="dxa"/>
          </w:tcPr>
          <w:p w:rsidR="00B82C15" w:rsidRPr="00C23AEB" w:rsidRDefault="00356DDC" w:rsidP="00DA7AB1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муниципальная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7" w:history="1">
              <w:r w:rsidR="002A135A" w:rsidRPr="00C23AEB">
                <w:rPr>
                  <w:rFonts w:ascii="Times New Roman" w:hAnsi="Times New Roman" w:cs="Times New Roman"/>
                  <w:sz w:val="20"/>
                </w:rPr>
                <w:t>программа</w:t>
              </w:r>
            </w:hyperlink>
            <w:r w:rsidR="002A135A" w:rsidRPr="00C23A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1F29" w:rsidRPr="00C23AEB">
              <w:rPr>
                <w:rFonts w:ascii="Times New Roman" w:hAnsi="Times New Roman" w:cs="Times New Roman"/>
                <w:sz w:val="20"/>
              </w:rPr>
              <w:t xml:space="preserve">«Развитие агропромышленного комплекса </w:t>
            </w:r>
            <w:r w:rsidR="00BA676A" w:rsidRPr="00C23AEB">
              <w:rPr>
                <w:rFonts w:ascii="Times New Roman" w:hAnsi="Times New Roman" w:cs="Times New Roman"/>
                <w:sz w:val="20"/>
              </w:rPr>
              <w:t xml:space="preserve">Ханты-Мансийского района </w:t>
            </w:r>
            <w:r w:rsidR="00671F29" w:rsidRPr="00C23AEB">
              <w:rPr>
                <w:rFonts w:ascii="Times New Roman" w:hAnsi="Times New Roman" w:cs="Times New Roman"/>
                <w:sz w:val="20"/>
              </w:rPr>
              <w:t>на 20</w:t>
            </w:r>
            <w:r w:rsidR="00BA676A" w:rsidRPr="00C23AEB">
              <w:rPr>
                <w:rFonts w:ascii="Times New Roman" w:hAnsi="Times New Roman" w:cs="Times New Roman"/>
                <w:sz w:val="20"/>
              </w:rPr>
              <w:t>21</w:t>
            </w:r>
            <w:r w:rsidR="00671F29" w:rsidRPr="00C23AEB">
              <w:rPr>
                <w:rFonts w:ascii="Times New Roman" w:hAnsi="Times New Roman" w:cs="Times New Roman"/>
                <w:sz w:val="20"/>
              </w:rPr>
              <w:t xml:space="preserve"> – 202</w:t>
            </w:r>
            <w:r w:rsidR="00DA7AB1" w:rsidRPr="00C23AEB">
              <w:rPr>
                <w:rFonts w:ascii="Times New Roman" w:hAnsi="Times New Roman" w:cs="Times New Roman"/>
                <w:sz w:val="20"/>
              </w:rPr>
              <w:t>3</w:t>
            </w:r>
            <w:r w:rsidR="00671F29" w:rsidRPr="00C23AEB">
              <w:rPr>
                <w:rFonts w:ascii="Times New Roman" w:hAnsi="Times New Roman" w:cs="Times New Roman"/>
                <w:sz w:val="20"/>
              </w:rPr>
              <w:t xml:space="preserve"> годы» 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lastRenderedPageBreak/>
              <w:t xml:space="preserve">(постановление </w:t>
            </w:r>
            <w:r w:rsidR="00671F29" w:rsidRPr="00C23AEB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671F29" w:rsidRPr="00C23AEB">
              <w:rPr>
                <w:rFonts w:ascii="Times New Roman" w:hAnsi="Times New Roman" w:cs="Times New Roman"/>
                <w:sz w:val="20"/>
              </w:rPr>
              <w:t>12 ноября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 xml:space="preserve"> 2018 года </w:t>
            </w:r>
          </w:p>
          <w:p w:rsidR="002A135A" w:rsidRPr="00C23AEB" w:rsidRDefault="005476E9" w:rsidP="00DA7AB1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№</w:t>
            </w:r>
            <w:r w:rsidR="00671F29" w:rsidRPr="00C23AEB">
              <w:rPr>
                <w:rFonts w:ascii="Times New Roman" w:hAnsi="Times New Roman" w:cs="Times New Roman"/>
                <w:sz w:val="20"/>
              </w:rPr>
              <w:t xml:space="preserve"> 321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B513ED" w:rsidRPr="00C23AEB" w:rsidRDefault="006117C9" w:rsidP="00B82C15">
            <w:pPr>
              <w:pStyle w:val="ConsPlusNormal0"/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</w:pPr>
            <w:hyperlink r:id="rId18" w:history="1">
              <w:r w:rsidR="00B513ED" w:rsidRPr="00C23AEB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</w:t>
              </w:r>
              <w:r w:rsidR="00B513ED" w:rsidRPr="00C23AEB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lastRenderedPageBreak/>
                <w:t>mms/munitsipalnye-programmy-na-2019-2021-gody.php</w:t>
              </w:r>
            </w:hyperlink>
          </w:p>
          <w:p w:rsidR="008D0BF8" w:rsidRPr="00C23AEB" w:rsidRDefault="008D0BF8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6AB6" w:rsidRPr="00C23AEB" w:rsidTr="00B82C15">
        <w:tc>
          <w:tcPr>
            <w:tcW w:w="421" w:type="dxa"/>
          </w:tcPr>
          <w:p w:rsidR="002A135A" w:rsidRPr="00C23AEB" w:rsidRDefault="00B513ED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A135A" w:rsidRPr="00C23AEB" w:rsidRDefault="003D11AA" w:rsidP="00B93E3F">
            <w:pPr>
              <w:tabs>
                <w:tab w:val="left" w:pos="45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EB">
              <w:rPr>
                <w:rFonts w:ascii="Times New Roman" w:hAnsi="Times New Roman"/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района, создание условий для предоставления транспортных услуг населению вне границ населенных пунктов в границах Ханты-Мансийского района</w:t>
            </w:r>
          </w:p>
        </w:tc>
        <w:tc>
          <w:tcPr>
            <w:tcW w:w="4252" w:type="dxa"/>
          </w:tcPr>
          <w:p w:rsidR="002A135A" w:rsidRPr="00C23AEB" w:rsidRDefault="00B513ED" w:rsidP="004B0BF4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3AEB">
              <w:rPr>
                <w:rFonts w:ascii="Times New Roman" w:hAnsi="Times New Roman" w:cs="Times New Roman"/>
                <w:sz w:val="20"/>
              </w:rPr>
              <w:t>«</w:t>
            </w:r>
            <w:r w:rsidRPr="00C23AEB">
              <w:rPr>
                <w:rFonts w:ascii="Times New Roman" w:hAnsi="Times New Roman"/>
                <w:bCs/>
                <w:sz w:val="20"/>
              </w:rPr>
              <w:t>Комплексное развитие транспортной системы на территории Ханты-Мансийского района на 2019 – 202</w:t>
            </w:r>
            <w:r w:rsidR="001916E1" w:rsidRPr="00C23AEB">
              <w:rPr>
                <w:rFonts w:ascii="Times New Roman" w:hAnsi="Times New Roman"/>
                <w:bCs/>
                <w:sz w:val="20"/>
              </w:rPr>
              <w:t>3</w:t>
            </w:r>
            <w:r w:rsidRPr="00C23AEB">
              <w:rPr>
                <w:rFonts w:ascii="Times New Roman" w:hAnsi="Times New Roman"/>
                <w:bCs/>
                <w:sz w:val="20"/>
              </w:rPr>
              <w:t xml:space="preserve"> годы</w:t>
            </w:r>
            <w:r w:rsidR="00DE1767" w:rsidRPr="00C23AEB">
              <w:rPr>
                <w:rFonts w:ascii="Times New Roman" w:hAnsi="Times New Roman"/>
                <w:bCs/>
                <w:sz w:val="20"/>
              </w:rPr>
              <w:t>»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 xml:space="preserve">(постановление 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администрации Ханты-Мансийского района от </w:t>
            </w:r>
            <w:r w:rsidR="008770F3" w:rsidRPr="00C23AEB">
              <w:rPr>
                <w:rFonts w:ascii="Times New Roman" w:hAnsi="Times New Roman" w:cs="Times New Roman"/>
                <w:sz w:val="20"/>
              </w:rPr>
              <w:t>1</w:t>
            </w:r>
            <w:r w:rsidR="005D32F2" w:rsidRPr="00C23AEB">
              <w:rPr>
                <w:rFonts w:ascii="Times New Roman" w:hAnsi="Times New Roman" w:cs="Times New Roman"/>
                <w:sz w:val="20"/>
              </w:rPr>
              <w:t>2 ноября 2018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 xml:space="preserve"> года </w:t>
            </w:r>
            <w:r w:rsidR="005476E9" w:rsidRPr="00C23AEB">
              <w:rPr>
                <w:rFonts w:ascii="Times New Roman" w:hAnsi="Times New Roman" w:cs="Times New Roman"/>
                <w:sz w:val="20"/>
              </w:rPr>
              <w:t>№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33</w:t>
            </w:r>
            <w:r w:rsidR="005D32F2" w:rsidRPr="00C23AEB">
              <w:rPr>
                <w:rFonts w:ascii="Times New Roman" w:hAnsi="Times New Roman" w:cs="Times New Roman"/>
                <w:sz w:val="20"/>
              </w:rPr>
              <w:t>4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>)</w:t>
            </w:r>
          </w:p>
          <w:p w:rsidR="002A135A" w:rsidRPr="00C23AEB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0" w:type="dxa"/>
          </w:tcPr>
          <w:p w:rsidR="002A135A" w:rsidRPr="00C23AEB" w:rsidRDefault="006117C9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B513ED" w:rsidRPr="00C23AEB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E26AB6" w:rsidRPr="00C23AEB" w:rsidTr="00B82C15">
        <w:tc>
          <w:tcPr>
            <w:tcW w:w="421" w:type="dxa"/>
          </w:tcPr>
          <w:p w:rsidR="002A135A" w:rsidRPr="00C23AEB" w:rsidRDefault="00045260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A135A" w:rsidRPr="00C23AEB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Развитие конкуренции на рынке услуг дошкольного образования</w:t>
            </w:r>
          </w:p>
        </w:tc>
        <w:tc>
          <w:tcPr>
            <w:tcW w:w="4252" w:type="dxa"/>
          </w:tcPr>
          <w:p w:rsidR="002A135A" w:rsidRPr="00C23AEB" w:rsidRDefault="003D198C" w:rsidP="00AA2C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на 2019 – 2021 годы» (постановление администрации Ханты-Мансийского района </w:t>
            </w:r>
            <w:r w:rsidR="00B82C15" w:rsidRPr="00C23AEB">
              <w:rPr>
                <w:rFonts w:ascii="Times New Roman" w:hAnsi="Times New Roman" w:cs="Times New Roman"/>
                <w:sz w:val="20"/>
              </w:rPr>
              <w:t>от 12 ноября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2018 года № 333)</w:t>
            </w:r>
          </w:p>
        </w:tc>
        <w:tc>
          <w:tcPr>
            <w:tcW w:w="2030" w:type="dxa"/>
          </w:tcPr>
          <w:p w:rsidR="002A135A" w:rsidRPr="00C23AEB" w:rsidRDefault="006117C9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3D198C" w:rsidRPr="00C23AEB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E26AB6" w:rsidRPr="00C23AEB" w:rsidTr="00B82C15">
        <w:tc>
          <w:tcPr>
            <w:tcW w:w="421" w:type="dxa"/>
          </w:tcPr>
          <w:p w:rsidR="002A135A" w:rsidRPr="00C23AEB" w:rsidRDefault="00E40452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4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A135A" w:rsidRPr="00C23AEB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Развитие конкуренции на рынке услуг жилищно-коммунального хозяйства</w:t>
            </w:r>
          </w:p>
        </w:tc>
        <w:tc>
          <w:tcPr>
            <w:tcW w:w="4252" w:type="dxa"/>
          </w:tcPr>
          <w:p w:rsidR="00B82C15" w:rsidRPr="00C23AEB" w:rsidRDefault="00DF08B6" w:rsidP="00C55AF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/>
                <w:bCs/>
                <w:sz w:val="20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на 2019 – 2024 годы» (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Ханты-Мансийского района </w:t>
            </w:r>
          </w:p>
          <w:p w:rsidR="002A135A" w:rsidRPr="00C23AEB" w:rsidRDefault="00B82C15" w:rsidP="00C55AF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от 12 ноября </w:t>
            </w:r>
            <w:r w:rsidR="00DF08B6" w:rsidRPr="00C23AEB">
              <w:rPr>
                <w:rFonts w:ascii="Times New Roman" w:hAnsi="Times New Roman" w:cs="Times New Roman"/>
                <w:sz w:val="20"/>
              </w:rPr>
              <w:t>2018 года № 328)</w:t>
            </w:r>
          </w:p>
        </w:tc>
        <w:tc>
          <w:tcPr>
            <w:tcW w:w="2030" w:type="dxa"/>
          </w:tcPr>
          <w:p w:rsidR="002A135A" w:rsidRPr="00C23AEB" w:rsidRDefault="006117C9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DF08B6" w:rsidRPr="00C23AEB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E26AB6" w:rsidRPr="00C23AEB" w:rsidTr="00B82C15">
        <w:tc>
          <w:tcPr>
            <w:tcW w:w="421" w:type="dxa"/>
          </w:tcPr>
          <w:p w:rsidR="002A135A" w:rsidRPr="00C23AEB" w:rsidRDefault="00E40452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369" w:type="dxa"/>
          </w:tcPr>
          <w:p w:rsidR="002A135A" w:rsidRPr="00C23AEB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Развитие конкуренции на рынке услуг отдыха и оздоровления детей</w:t>
            </w:r>
          </w:p>
        </w:tc>
        <w:tc>
          <w:tcPr>
            <w:tcW w:w="4252" w:type="dxa"/>
          </w:tcPr>
          <w:p w:rsidR="002A135A" w:rsidRPr="00C23AEB" w:rsidRDefault="003F1B63" w:rsidP="000E2D3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муниципальная программа ««Молодое поко</w:t>
            </w:r>
            <w:r w:rsidR="00B82C15" w:rsidRPr="00C23AEB">
              <w:rPr>
                <w:rFonts w:ascii="Times New Roman" w:hAnsi="Times New Roman" w:cs="Times New Roman"/>
                <w:sz w:val="20"/>
              </w:rPr>
              <w:t xml:space="preserve">ление Ханты-Мансийского района </w:t>
            </w:r>
            <w:r w:rsidRPr="00C23AEB">
              <w:rPr>
                <w:rFonts w:ascii="Times New Roman" w:hAnsi="Times New Roman" w:cs="Times New Roman"/>
                <w:sz w:val="20"/>
              </w:rPr>
              <w:t>на 2019 – 202</w:t>
            </w:r>
            <w:r w:rsidR="000E2D33" w:rsidRPr="00C23AEB">
              <w:rPr>
                <w:rFonts w:ascii="Times New Roman" w:hAnsi="Times New Roman" w:cs="Times New Roman"/>
                <w:sz w:val="20"/>
              </w:rPr>
              <w:t>2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годы» (постановление администрации Ханты-Мансийского района </w:t>
            </w:r>
            <w:r w:rsidR="00B82C15" w:rsidRPr="00C23AEB">
              <w:rPr>
                <w:rFonts w:ascii="Times New Roman" w:hAnsi="Times New Roman" w:cs="Times New Roman"/>
                <w:sz w:val="20"/>
              </w:rPr>
              <w:t xml:space="preserve">от 12 ноября </w:t>
            </w:r>
            <w:r w:rsidRPr="00C23AEB">
              <w:rPr>
                <w:rFonts w:ascii="Times New Roman" w:hAnsi="Times New Roman" w:cs="Times New Roman"/>
                <w:sz w:val="20"/>
              </w:rPr>
              <w:t>2018 года № 329)</w:t>
            </w:r>
          </w:p>
        </w:tc>
        <w:tc>
          <w:tcPr>
            <w:tcW w:w="2030" w:type="dxa"/>
          </w:tcPr>
          <w:p w:rsidR="002A135A" w:rsidRPr="00C23AEB" w:rsidRDefault="006117C9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3F1B63" w:rsidRPr="00C23AEB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E26AB6" w:rsidRPr="00E26AB6" w:rsidTr="00B82C15">
        <w:tc>
          <w:tcPr>
            <w:tcW w:w="421" w:type="dxa"/>
          </w:tcPr>
          <w:p w:rsidR="004876BA" w:rsidRPr="00C23AEB" w:rsidRDefault="00165301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6</w:t>
            </w:r>
            <w:r w:rsidR="004876BA" w:rsidRPr="00C23AE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4876BA" w:rsidRPr="00C23AEB" w:rsidRDefault="004876B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Развитие конкуренции в сфере малого и среднего предпринимательства</w:t>
            </w:r>
          </w:p>
        </w:tc>
        <w:tc>
          <w:tcPr>
            <w:tcW w:w="4252" w:type="dxa"/>
          </w:tcPr>
          <w:p w:rsidR="004876BA" w:rsidRPr="00C23AEB" w:rsidRDefault="004876BA" w:rsidP="000E2D3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 на 2019-202</w:t>
            </w:r>
            <w:r w:rsidR="000E2D33" w:rsidRPr="00C23AEB">
              <w:rPr>
                <w:rFonts w:ascii="Times New Roman" w:hAnsi="Times New Roman" w:cs="Times New Roman"/>
                <w:sz w:val="20"/>
              </w:rPr>
              <w:t>3</w:t>
            </w:r>
            <w:r w:rsidRPr="00C23AEB">
              <w:rPr>
                <w:rFonts w:ascii="Times New Roman" w:hAnsi="Times New Roman" w:cs="Times New Roman"/>
                <w:sz w:val="20"/>
              </w:rPr>
              <w:t xml:space="preserve"> годы»</w:t>
            </w:r>
            <w:r w:rsidR="00F0140D" w:rsidRPr="00C23AEB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B74EAD" w:rsidRPr="00C23AEB">
              <w:rPr>
                <w:rFonts w:ascii="Times New Roman" w:hAnsi="Times New Roman" w:cs="Times New Roman"/>
                <w:sz w:val="20"/>
              </w:rPr>
              <w:t>постановление администрации Ханты-Мансийского района от 12 ноября 2018 года №</w:t>
            </w:r>
            <w:r w:rsidR="007F1E06" w:rsidRPr="00C23AEB">
              <w:rPr>
                <w:rFonts w:ascii="Times New Roman" w:hAnsi="Times New Roman" w:cs="Times New Roman"/>
                <w:sz w:val="20"/>
              </w:rPr>
              <w:t xml:space="preserve"> 324</w:t>
            </w:r>
            <w:r w:rsidR="00B74EAD" w:rsidRPr="00C23A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4876BA" w:rsidRPr="00E26AB6" w:rsidRDefault="006117C9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0E7703" w:rsidRPr="00C23AEB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  <w:bookmarkStart w:id="1" w:name="_GoBack"/>
            <w:bookmarkEnd w:id="1"/>
          </w:p>
        </w:tc>
      </w:tr>
    </w:tbl>
    <w:p w:rsidR="002A135A" w:rsidRPr="00BE7A6D" w:rsidRDefault="002A135A" w:rsidP="00AA1AFA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sectPr w:rsidR="002A135A" w:rsidRPr="00BE7A6D" w:rsidSect="00AA1AFA">
      <w:headerReference w:type="default" r:id="rId24"/>
      <w:type w:val="continuous"/>
      <w:pgSz w:w="11906" w:h="16838"/>
      <w:pgMar w:top="1418" w:right="1276" w:bottom="1134" w:left="1559" w:header="68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C9" w:rsidRDefault="006117C9">
      <w:r>
        <w:separator/>
      </w:r>
    </w:p>
  </w:endnote>
  <w:endnote w:type="continuationSeparator" w:id="0">
    <w:p w:rsidR="006117C9" w:rsidRDefault="0061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C9" w:rsidRDefault="006117C9">
      <w:r>
        <w:separator/>
      </w:r>
    </w:p>
  </w:footnote>
  <w:footnote w:type="continuationSeparator" w:id="0">
    <w:p w:rsidR="006117C9" w:rsidRDefault="00611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02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117C9" w:rsidRPr="00F8682F" w:rsidRDefault="006117C9" w:rsidP="00F8682F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F8682F">
          <w:rPr>
            <w:rFonts w:ascii="Times New Roman" w:hAnsi="Times New Roman"/>
            <w:sz w:val="26"/>
            <w:szCs w:val="26"/>
          </w:rPr>
          <w:fldChar w:fldCharType="begin"/>
        </w:r>
        <w:r w:rsidRPr="00F8682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8682F">
          <w:rPr>
            <w:rFonts w:ascii="Times New Roman" w:hAnsi="Times New Roman"/>
            <w:sz w:val="26"/>
            <w:szCs w:val="26"/>
          </w:rPr>
          <w:fldChar w:fldCharType="separate"/>
        </w:r>
        <w:r w:rsidR="00C23AEB">
          <w:rPr>
            <w:rFonts w:ascii="Times New Roman" w:hAnsi="Times New Roman"/>
            <w:noProof/>
            <w:sz w:val="26"/>
            <w:szCs w:val="26"/>
          </w:rPr>
          <w:t>27</w:t>
        </w:r>
        <w:r w:rsidRPr="00F8682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117C9" w:rsidRPr="00AE33A9" w:rsidRDefault="006117C9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C23AEB">
          <w:rPr>
            <w:rFonts w:ascii="Times New Roman" w:hAnsi="Times New Roman"/>
            <w:noProof/>
            <w:sz w:val="26"/>
            <w:szCs w:val="26"/>
          </w:rPr>
          <w:t>28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906124"/>
      <w:docPartObj>
        <w:docPartGallery w:val="Page Numbers (Top of Page)"/>
        <w:docPartUnique/>
      </w:docPartObj>
    </w:sdtPr>
    <w:sdtContent>
      <w:p w:rsidR="006117C9" w:rsidRDefault="006117C9" w:rsidP="00B82C15">
        <w:pPr>
          <w:pStyle w:val="af2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C23AEB">
          <w:rPr>
            <w:rFonts w:ascii="Times New Roman" w:hAnsi="Times New Roman"/>
            <w:noProof/>
            <w:sz w:val="24"/>
            <w:szCs w:val="24"/>
          </w:rPr>
          <w:t>30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F7D10E2"/>
    <w:multiLevelType w:val="hybridMultilevel"/>
    <w:tmpl w:val="79A89560"/>
    <w:lvl w:ilvl="0" w:tplc="53A0B1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5"/>
  </w:num>
  <w:num w:numId="9">
    <w:abstractNumId w:val="22"/>
  </w:num>
  <w:num w:numId="10">
    <w:abstractNumId w:val="11"/>
  </w:num>
  <w:num w:numId="11">
    <w:abstractNumId w:val="28"/>
  </w:num>
  <w:num w:numId="12">
    <w:abstractNumId w:val="7"/>
  </w:num>
  <w:num w:numId="13">
    <w:abstractNumId w:val="18"/>
  </w:num>
  <w:num w:numId="14">
    <w:abstractNumId w:val="14"/>
  </w:num>
  <w:num w:numId="15">
    <w:abstractNumId w:val="0"/>
  </w:num>
  <w:num w:numId="16">
    <w:abstractNumId w:val="3"/>
  </w:num>
  <w:num w:numId="17">
    <w:abstractNumId w:val="25"/>
  </w:num>
  <w:num w:numId="18">
    <w:abstractNumId w:val="1"/>
  </w:num>
  <w:num w:numId="19">
    <w:abstractNumId w:val="20"/>
  </w:num>
  <w:num w:numId="20">
    <w:abstractNumId w:val="23"/>
  </w:num>
  <w:num w:numId="21">
    <w:abstractNumId w:val="21"/>
  </w:num>
  <w:num w:numId="22">
    <w:abstractNumId w:val="30"/>
  </w:num>
  <w:num w:numId="23">
    <w:abstractNumId w:val="17"/>
  </w:num>
  <w:num w:numId="24">
    <w:abstractNumId w:val="19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2"/>
  </w:num>
  <w:num w:numId="28">
    <w:abstractNumId w:val="26"/>
  </w:num>
  <w:num w:numId="29">
    <w:abstractNumId w:val="2"/>
  </w:num>
  <w:num w:numId="30">
    <w:abstractNumId w:val="29"/>
  </w:num>
  <w:num w:numId="31">
    <w:abstractNumId w:val="27"/>
  </w:num>
  <w:num w:numId="32">
    <w:abstractNumId w:val="13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1C7"/>
    <w:rsid w:val="00000DED"/>
    <w:rsid w:val="00001693"/>
    <w:rsid w:val="0000503C"/>
    <w:rsid w:val="000051BC"/>
    <w:rsid w:val="00007086"/>
    <w:rsid w:val="000071FF"/>
    <w:rsid w:val="0000746E"/>
    <w:rsid w:val="000078BA"/>
    <w:rsid w:val="00010242"/>
    <w:rsid w:val="00010F69"/>
    <w:rsid w:val="00016A29"/>
    <w:rsid w:val="000170A6"/>
    <w:rsid w:val="00021288"/>
    <w:rsid w:val="00021A6D"/>
    <w:rsid w:val="00021ADF"/>
    <w:rsid w:val="00022282"/>
    <w:rsid w:val="00027BB4"/>
    <w:rsid w:val="000306D4"/>
    <w:rsid w:val="00034647"/>
    <w:rsid w:val="00036E27"/>
    <w:rsid w:val="000374A4"/>
    <w:rsid w:val="00040FBC"/>
    <w:rsid w:val="00042366"/>
    <w:rsid w:val="00042E09"/>
    <w:rsid w:val="0004460B"/>
    <w:rsid w:val="00045260"/>
    <w:rsid w:val="000452DA"/>
    <w:rsid w:val="000505BF"/>
    <w:rsid w:val="00051CBC"/>
    <w:rsid w:val="000527E4"/>
    <w:rsid w:val="00052C70"/>
    <w:rsid w:val="00053513"/>
    <w:rsid w:val="000545CE"/>
    <w:rsid w:val="000548A8"/>
    <w:rsid w:val="000554E6"/>
    <w:rsid w:val="00057230"/>
    <w:rsid w:val="000578C7"/>
    <w:rsid w:val="000624B0"/>
    <w:rsid w:val="0006344A"/>
    <w:rsid w:val="00063F2F"/>
    <w:rsid w:val="00065D1E"/>
    <w:rsid w:val="00070818"/>
    <w:rsid w:val="00070EF0"/>
    <w:rsid w:val="00072442"/>
    <w:rsid w:val="00072510"/>
    <w:rsid w:val="00073473"/>
    <w:rsid w:val="000752A9"/>
    <w:rsid w:val="00075FA3"/>
    <w:rsid w:val="000764B6"/>
    <w:rsid w:val="00076BC9"/>
    <w:rsid w:val="0007704A"/>
    <w:rsid w:val="000811E8"/>
    <w:rsid w:val="00081896"/>
    <w:rsid w:val="000819A7"/>
    <w:rsid w:val="00082655"/>
    <w:rsid w:val="000827EC"/>
    <w:rsid w:val="00083073"/>
    <w:rsid w:val="00083197"/>
    <w:rsid w:val="00083204"/>
    <w:rsid w:val="0008380F"/>
    <w:rsid w:val="00083A4C"/>
    <w:rsid w:val="00083E59"/>
    <w:rsid w:val="00084403"/>
    <w:rsid w:val="00085628"/>
    <w:rsid w:val="000857D4"/>
    <w:rsid w:val="000859E1"/>
    <w:rsid w:val="0008663A"/>
    <w:rsid w:val="000866D3"/>
    <w:rsid w:val="000867A5"/>
    <w:rsid w:val="00087140"/>
    <w:rsid w:val="0009046F"/>
    <w:rsid w:val="00090C89"/>
    <w:rsid w:val="00091427"/>
    <w:rsid w:val="00095F1E"/>
    <w:rsid w:val="00097840"/>
    <w:rsid w:val="000A0A02"/>
    <w:rsid w:val="000A0E7D"/>
    <w:rsid w:val="000A1E7D"/>
    <w:rsid w:val="000A23A8"/>
    <w:rsid w:val="000A2938"/>
    <w:rsid w:val="000A396C"/>
    <w:rsid w:val="000A3B14"/>
    <w:rsid w:val="000A4B5E"/>
    <w:rsid w:val="000A66F8"/>
    <w:rsid w:val="000A7C8D"/>
    <w:rsid w:val="000B0B28"/>
    <w:rsid w:val="000B0C13"/>
    <w:rsid w:val="000B1805"/>
    <w:rsid w:val="000B1CD5"/>
    <w:rsid w:val="000B22D7"/>
    <w:rsid w:val="000B2CCE"/>
    <w:rsid w:val="000B35F3"/>
    <w:rsid w:val="000B3FC2"/>
    <w:rsid w:val="000B5045"/>
    <w:rsid w:val="000B57F7"/>
    <w:rsid w:val="000B68E9"/>
    <w:rsid w:val="000B71F1"/>
    <w:rsid w:val="000B7765"/>
    <w:rsid w:val="000C00F0"/>
    <w:rsid w:val="000C0C6A"/>
    <w:rsid w:val="000C3174"/>
    <w:rsid w:val="000C34F5"/>
    <w:rsid w:val="000C6082"/>
    <w:rsid w:val="000C780D"/>
    <w:rsid w:val="000C7C58"/>
    <w:rsid w:val="000D09A1"/>
    <w:rsid w:val="000D4EED"/>
    <w:rsid w:val="000D575C"/>
    <w:rsid w:val="000D5D08"/>
    <w:rsid w:val="000D6C00"/>
    <w:rsid w:val="000D7999"/>
    <w:rsid w:val="000D7F26"/>
    <w:rsid w:val="000E08EE"/>
    <w:rsid w:val="000E13B1"/>
    <w:rsid w:val="000E1ECA"/>
    <w:rsid w:val="000E2501"/>
    <w:rsid w:val="000E2D33"/>
    <w:rsid w:val="000E2DFC"/>
    <w:rsid w:val="000E3E76"/>
    <w:rsid w:val="000E4178"/>
    <w:rsid w:val="000E5946"/>
    <w:rsid w:val="000E5BA4"/>
    <w:rsid w:val="000E645F"/>
    <w:rsid w:val="000E67CA"/>
    <w:rsid w:val="000E69BF"/>
    <w:rsid w:val="000E7602"/>
    <w:rsid w:val="000E7703"/>
    <w:rsid w:val="000F16D5"/>
    <w:rsid w:val="000F41E6"/>
    <w:rsid w:val="000F72E3"/>
    <w:rsid w:val="001019F3"/>
    <w:rsid w:val="00102902"/>
    <w:rsid w:val="00102B9E"/>
    <w:rsid w:val="00102D79"/>
    <w:rsid w:val="00104403"/>
    <w:rsid w:val="00104E1A"/>
    <w:rsid w:val="00106057"/>
    <w:rsid w:val="00110217"/>
    <w:rsid w:val="00110DA8"/>
    <w:rsid w:val="00111612"/>
    <w:rsid w:val="001118CA"/>
    <w:rsid w:val="00112B9E"/>
    <w:rsid w:val="00113067"/>
    <w:rsid w:val="0011316F"/>
    <w:rsid w:val="0011363E"/>
    <w:rsid w:val="001150A4"/>
    <w:rsid w:val="00116CD6"/>
    <w:rsid w:val="00120F46"/>
    <w:rsid w:val="00127124"/>
    <w:rsid w:val="001271AE"/>
    <w:rsid w:val="00132C5E"/>
    <w:rsid w:val="001334BC"/>
    <w:rsid w:val="00134BB7"/>
    <w:rsid w:val="001352E3"/>
    <w:rsid w:val="00140888"/>
    <w:rsid w:val="00140A59"/>
    <w:rsid w:val="00140E75"/>
    <w:rsid w:val="00141571"/>
    <w:rsid w:val="00141B80"/>
    <w:rsid w:val="00142C32"/>
    <w:rsid w:val="00142D8B"/>
    <w:rsid w:val="00147473"/>
    <w:rsid w:val="001539F0"/>
    <w:rsid w:val="00153DDC"/>
    <w:rsid w:val="00156456"/>
    <w:rsid w:val="001566F6"/>
    <w:rsid w:val="00160B14"/>
    <w:rsid w:val="00161B2A"/>
    <w:rsid w:val="001646F4"/>
    <w:rsid w:val="00164A64"/>
    <w:rsid w:val="00165301"/>
    <w:rsid w:val="00165B69"/>
    <w:rsid w:val="001712F5"/>
    <w:rsid w:val="00172860"/>
    <w:rsid w:val="001749A5"/>
    <w:rsid w:val="00175AC9"/>
    <w:rsid w:val="0017608C"/>
    <w:rsid w:val="001764DA"/>
    <w:rsid w:val="001772AC"/>
    <w:rsid w:val="0018023F"/>
    <w:rsid w:val="00180579"/>
    <w:rsid w:val="001837D4"/>
    <w:rsid w:val="00186B10"/>
    <w:rsid w:val="00186F8C"/>
    <w:rsid w:val="00187E1F"/>
    <w:rsid w:val="001901EA"/>
    <w:rsid w:val="00190309"/>
    <w:rsid w:val="00190EE8"/>
    <w:rsid w:val="001916E1"/>
    <w:rsid w:val="00191E9C"/>
    <w:rsid w:val="00192E57"/>
    <w:rsid w:val="001936EC"/>
    <w:rsid w:val="001937EC"/>
    <w:rsid w:val="00194914"/>
    <w:rsid w:val="00195036"/>
    <w:rsid w:val="001951F8"/>
    <w:rsid w:val="00197592"/>
    <w:rsid w:val="00197F15"/>
    <w:rsid w:val="001A02F3"/>
    <w:rsid w:val="001A047C"/>
    <w:rsid w:val="001A0B08"/>
    <w:rsid w:val="001A1BBA"/>
    <w:rsid w:val="001A1F57"/>
    <w:rsid w:val="001A4CF4"/>
    <w:rsid w:val="001A50A7"/>
    <w:rsid w:val="001B0031"/>
    <w:rsid w:val="001B211A"/>
    <w:rsid w:val="001B2385"/>
    <w:rsid w:val="001B4762"/>
    <w:rsid w:val="001B4B17"/>
    <w:rsid w:val="001B50D4"/>
    <w:rsid w:val="001B5DF4"/>
    <w:rsid w:val="001B690F"/>
    <w:rsid w:val="001B709E"/>
    <w:rsid w:val="001B721B"/>
    <w:rsid w:val="001B7751"/>
    <w:rsid w:val="001B788A"/>
    <w:rsid w:val="001B7E0A"/>
    <w:rsid w:val="001C0541"/>
    <w:rsid w:val="001C0B2B"/>
    <w:rsid w:val="001C2A55"/>
    <w:rsid w:val="001C3AFE"/>
    <w:rsid w:val="001C45D1"/>
    <w:rsid w:val="001C4CCC"/>
    <w:rsid w:val="001C584F"/>
    <w:rsid w:val="001C5DA7"/>
    <w:rsid w:val="001C7F18"/>
    <w:rsid w:val="001D1169"/>
    <w:rsid w:val="001D1389"/>
    <w:rsid w:val="001D1B98"/>
    <w:rsid w:val="001D2DF3"/>
    <w:rsid w:val="001D32BC"/>
    <w:rsid w:val="001D3487"/>
    <w:rsid w:val="001D393B"/>
    <w:rsid w:val="001D57C1"/>
    <w:rsid w:val="001D621A"/>
    <w:rsid w:val="001D6865"/>
    <w:rsid w:val="001D783E"/>
    <w:rsid w:val="001E17EE"/>
    <w:rsid w:val="001E1FBD"/>
    <w:rsid w:val="001E34CC"/>
    <w:rsid w:val="001E35F0"/>
    <w:rsid w:val="001E3799"/>
    <w:rsid w:val="001E55DC"/>
    <w:rsid w:val="001E70B5"/>
    <w:rsid w:val="001F02CF"/>
    <w:rsid w:val="001F0685"/>
    <w:rsid w:val="001F28BC"/>
    <w:rsid w:val="001F2DFA"/>
    <w:rsid w:val="001F3152"/>
    <w:rsid w:val="001F3E94"/>
    <w:rsid w:val="001F3F6A"/>
    <w:rsid w:val="001F4DF5"/>
    <w:rsid w:val="001F592D"/>
    <w:rsid w:val="001F5D78"/>
    <w:rsid w:val="001F645E"/>
    <w:rsid w:val="001F699A"/>
    <w:rsid w:val="001F6F16"/>
    <w:rsid w:val="001F752F"/>
    <w:rsid w:val="001F77BC"/>
    <w:rsid w:val="00200B7F"/>
    <w:rsid w:val="002019B7"/>
    <w:rsid w:val="00201DE2"/>
    <w:rsid w:val="00203B13"/>
    <w:rsid w:val="00206229"/>
    <w:rsid w:val="00206524"/>
    <w:rsid w:val="00206A4D"/>
    <w:rsid w:val="00212170"/>
    <w:rsid w:val="00213252"/>
    <w:rsid w:val="0021364E"/>
    <w:rsid w:val="002158DF"/>
    <w:rsid w:val="002161BB"/>
    <w:rsid w:val="002177EB"/>
    <w:rsid w:val="00217AA5"/>
    <w:rsid w:val="0022045F"/>
    <w:rsid w:val="00220B46"/>
    <w:rsid w:val="002240DC"/>
    <w:rsid w:val="00225CBA"/>
    <w:rsid w:val="00226551"/>
    <w:rsid w:val="00227766"/>
    <w:rsid w:val="00227B6D"/>
    <w:rsid w:val="00227BC4"/>
    <w:rsid w:val="00232087"/>
    <w:rsid w:val="0023229F"/>
    <w:rsid w:val="0023253C"/>
    <w:rsid w:val="00232615"/>
    <w:rsid w:val="002327E2"/>
    <w:rsid w:val="00234411"/>
    <w:rsid w:val="00235639"/>
    <w:rsid w:val="00235B16"/>
    <w:rsid w:val="00235FFA"/>
    <w:rsid w:val="00236B63"/>
    <w:rsid w:val="002403A5"/>
    <w:rsid w:val="00240CB0"/>
    <w:rsid w:val="002421B9"/>
    <w:rsid w:val="00242972"/>
    <w:rsid w:val="00244657"/>
    <w:rsid w:val="00244BF8"/>
    <w:rsid w:val="002464BC"/>
    <w:rsid w:val="00247095"/>
    <w:rsid w:val="00247761"/>
    <w:rsid w:val="00250A8F"/>
    <w:rsid w:val="0025374C"/>
    <w:rsid w:val="00253ADF"/>
    <w:rsid w:val="00260E4E"/>
    <w:rsid w:val="00261477"/>
    <w:rsid w:val="002631BE"/>
    <w:rsid w:val="00263862"/>
    <w:rsid w:val="002639D1"/>
    <w:rsid w:val="002641AF"/>
    <w:rsid w:val="00264B1A"/>
    <w:rsid w:val="00264FBA"/>
    <w:rsid w:val="0026703A"/>
    <w:rsid w:val="0026743A"/>
    <w:rsid w:val="00267E7A"/>
    <w:rsid w:val="0027057D"/>
    <w:rsid w:val="002721A9"/>
    <w:rsid w:val="00272396"/>
    <w:rsid w:val="002723B9"/>
    <w:rsid w:val="00273689"/>
    <w:rsid w:val="00274BF0"/>
    <w:rsid w:val="00274DA3"/>
    <w:rsid w:val="00275337"/>
    <w:rsid w:val="00275A6D"/>
    <w:rsid w:val="00276523"/>
    <w:rsid w:val="002768C1"/>
    <w:rsid w:val="00276AA4"/>
    <w:rsid w:val="00276B94"/>
    <w:rsid w:val="00276C61"/>
    <w:rsid w:val="002770AF"/>
    <w:rsid w:val="00280EDF"/>
    <w:rsid w:val="00284F24"/>
    <w:rsid w:val="002863D1"/>
    <w:rsid w:val="002879C4"/>
    <w:rsid w:val="00290BF2"/>
    <w:rsid w:val="00290F2C"/>
    <w:rsid w:val="0029283C"/>
    <w:rsid w:val="0029291F"/>
    <w:rsid w:val="00293800"/>
    <w:rsid w:val="00294350"/>
    <w:rsid w:val="00295401"/>
    <w:rsid w:val="002965DC"/>
    <w:rsid w:val="00296936"/>
    <w:rsid w:val="00296F2D"/>
    <w:rsid w:val="002970C4"/>
    <w:rsid w:val="002A089E"/>
    <w:rsid w:val="002A0A33"/>
    <w:rsid w:val="002A135A"/>
    <w:rsid w:val="002A1C01"/>
    <w:rsid w:val="002A2366"/>
    <w:rsid w:val="002A3015"/>
    <w:rsid w:val="002A4005"/>
    <w:rsid w:val="002A45CB"/>
    <w:rsid w:val="002A631F"/>
    <w:rsid w:val="002A6FF8"/>
    <w:rsid w:val="002A76F5"/>
    <w:rsid w:val="002B01FC"/>
    <w:rsid w:val="002B0805"/>
    <w:rsid w:val="002B0E51"/>
    <w:rsid w:val="002B1084"/>
    <w:rsid w:val="002B1B6C"/>
    <w:rsid w:val="002B2891"/>
    <w:rsid w:val="002B5F7E"/>
    <w:rsid w:val="002B7EC3"/>
    <w:rsid w:val="002B7FB6"/>
    <w:rsid w:val="002C0FF6"/>
    <w:rsid w:val="002C113A"/>
    <w:rsid w:val="002C15D7"/>
    <w:rsid w:val="002C1AF4"/>
    <w:rsid w:val="002C2826"/>
    <w:rsid w:val="002C2D85"/>
    <w:rsid w:val="002C4321"/>
    <w:rsid w:val="002C57F6"/>
    <w:rsid w:val="002C65DD"/>
    <w:rsid w:val="002C6E1B"/>
    <w:rsid w:val="002D291F"/>
    <w:rsid w:val="002D35FC"/>
    <w:rsid w:val="002D3630"/>
    <w:rsid w:val="002D4C3D"/>
    <w:rsid w:val="002D52A2"/>
    <w:rsid w:val="002D5BF3"/>
    <w:rsid w:val="002D5C40"/>
    <w:rsid w:val="002D5FE2"/>
    <w:rsid w:val="002D637E"/>
    <w:rsid w:val="002D6C1D"/>
    <w:rsid w:val="002E0445"/>
    <w:rsid w:val="002E4369"/>
    <w:rsid w:val="002E6EB3"/>
    <w:rsid w:val="002E73CB"/>
    <w:rsid w:val="002F0F10"/>
    <w:rsid w:val="002F10AA"/>
    <w:rsid w:val="002F3937"/>
    <w:rsid w:val="002F435F"/>
    <w:rsid w:val="002F468B"/>
    <w:rsid w:val="002F5F74"/>
    <w:rsid w:val="002F677C"/>
    <w:rsid w:val="002F686C"/>
    <w:rsid w:val="002F7653"/>
    <w:rsid w:val="002F7F16"/>
    <w:rsid w:val="00300CC2"/>
    <w:rsid w:val="0030252F"/>
    <w:rsid w:val="0030491F"/>
    <w:rsid w:val="003051B9"/>
    <w:rsid w:val="0030647A"/>
    <w:rsid w:val="00307654"/>
    <w:rsid w:val="003104AA"/>
    <w:rsid w:val="003108EE"/>
    <w:rsid w:val="00311C5E"/>
    <w:rsid w:val="00311F9A"/>
    <w:rsid w:val="003122D7"/>
    <w:rsid w:val="00312320"/>
    <w:rsid w:val="003127F8"/>
    <w:rsid w:val="00313EB8"/>
    <w:rsid w:val="00314578"/>
    <w:rsid w:val="003163FA"/>
    <w:rsid w:val="003166FF"/>
    <w:rsid w:val="00316B83"/>
    <w:rsid w:val="0032105E"/>
    <w:rsid w:val="00321810"/>
    <w:rsid w:val="003219FE"/>
    <w:rsid w:val="003227D6"/>
    <w:rsid w:val="00322BE2"/>
    <w:rsid w:val="003239D1"/>
    <w:rsid w:val="00323F43"/>
    <w:rsid w:val="003250B8"/>
    <w:rsid w:val="003251FE"/>
    <w:rsid w:val="00326D70"/>
    <w:rsid w:val="00327AC1"/>
    <w:rsid w:val="00331871"/>
    <w:rsid w:val="003337A8"/>
    <w:rsid w:val="00333C08"/>
    <w:rsid w:val="00336B36"/>
    <w:rsid w:val="00336CDB"/>
    <w:rsid w:val="00336D4D"/>
    <w:rsid w:val="0034438B"/>
    <w:rsid w:val="00344E23"/>
    <w:rsid w:val="00345F91"/>
    <w:rsid w:val="00347C69"/>
    <w:rsid w:val="00347EA6"/>
    <w:rsid w:val="003516A4"/>
    <w:rsid w:val="0035217E"/>
    <w:rsid w:val="00352E1B"/>
    <w:rsid w:val="003533BD"/>
    <w:rsid w:val="00353D57"/>
    <w:rsid w:val="00353F22"/>
    <w:rsid w:val="00354916"/>
    <w:rsid w:val="00354AD6"/>
    <w:rsid w:val="00356881"/>
    <w:rsid w:val="00356DDC"/>
    <w:rsid w:val="003575D1"/>
    <w:rsid w:val="00357F61"/>
    <w:rsid w:val="00361077"/>
    <w:rsid w:val="00361535"/>
    <w:rsid w:val="00361CC3"/>
    <w:rsid w:val="0036235D"/>
    <w:rsid w:val="003627FB"/>
    <w:rsid w:val="00362832"/>
    <w:rsid w:val="00365D77"/>
    <w:rsid w:val="003673ED"/>
    <w:rsid w:val="00367C01"/>
    <w:rsid w:val="00371578"/>
    <w:rsid w:val="00372530"/>
    <w:rsid w:val="003729B6"/>
    <w:rsid w:val="00373369"/>
    <w:rsid w:val="00373892"/>
    <w:rsid w:val="00374C8A"/>
    <w:rsid w:val="00376039"/>
    <w:rsid w:val="00377909"/>
    <w:rsid w:val="003801F9"/>
    <w:rsid w:val="00381EB8"/>
    <w:rsid w:val="00383273"/>
    <w:rsid w:val="003836DF"/>
    <w:rsid w:val="003836E1"/>
    <w:rsid w:val="00383D68"/>
    <w:rsid w:val="003843FB"/>
    <w:rsid w:val="00384DCF"/>
    <w:rsid w:val="0038536F"/>
    <w:rsid w:val="0038642A"/>
    <w:rsid w:val="00386F6C"/>
    <w:rsid w:val="003877A9"/>
    <w:rsid w:val="00390AB4"/>
    <w:rsid w:val="003913B2"/>
    <w:rsid w:val="00392020"/>
    <w:rsid w:val="00397BF2"/>
    <w:rsid w:val="00397E6A"/>
    <w:rsid w:val="003A005D"/>
    <w:rsid w:val="003A045F"/>
    <w:rsid w:val="003A3439"/>
    <w:rsid w:val="003A5614"/>
    <w:rsid w:val="003A710C"/>
    <w:rsid w:val="003A7B41"/>
    <w:rsid w:val="003B0834"/>
    <w:rsid w:val="003B0983"/>
    <w:rsid w:val="003B0B15"/>
    <w:rsid w:val="003B0D18"/>
    <w:rsid w:val="003B2147"/>
    <w:rsid w:val="003B2D0C"/>
    <w:rsid w:val="003B33C2"/>
    <w:rsid w:val="003B36EA"/>
    <w:rsid w:val="003B4FAD"/>
    <w:rsid w:val="003B568A"/>
    <w:rsid w:val="003B6203"/>
    <w:rsid w:val="003B7FE9"/>
    <w:rsid w:val="003C05EB"/>
    <w:rsid w:val="003C0AA9"/>
    <w:rsid w:val="003C30A4"/>
    <w:rsid w:val="003C4A61"/>
    <w:rsid w:val="003C4D3E"/>
    <w:rsid w:val="003C72E9"/>
    <w:rsid w:val="003D0478"/>
    <w:rsid w:val="003D11AA"/>
    <w:rsid w:val="003D198C"/>
    <w:rsid w:val="003D27F3"/>
    <w:rsid w:val="003D306B"/>
    <w:rsid w:val="003D3085"/>
    <w:rsid w:val="003D3D64"/>
    <w:rsid w:val="003D5565"/>
    <w:rsid w:val="003D6DDC"/>
    <w:rsid w:val="003D7F28"/>
    <w:rsid w:val="003E006C"/>
    <w:rsid w:val="003E027D"/>
    <w:rsid w:val="003E2860"/>
    <w:rsid w:val="003E3A23"/>
    <w:rsid w:val="003E3B22"/>
    <w:rsid w:val="003E3E04"/>
    <w:rsid w:val="003F0222"/>
    <w:rsid w:val="003F05DC"/>
    <w:rsid w:val="003F0628"/>
    <w:rsid w:val="003F10F9"/>
    <w:rsid w:val="003F1367"/>
    <w:rsid w:val="003F1B63"/>
    <w:rsid w:val="003F226E"/>
    <w:rsid w:val="003F2F56"/>
    <w:rsid w:val="003F5760"/>
    <w:rsid w:val="003F59A0"/>
    <w:rsid w:val="003F5D68"/>
    <w:rsid w:val="003F5DBA"/>
    <w:rsid w:val="003F64DB"/>
    <w:rsid w:val="003F67B9"/>
    <w:rsid w:val="003F6F8A"/>
    <w:rsid w:val="003F7D55"/>
    <w:rsid w:val="0040021D"/>
    <w:rsid w:val="00400A90"/>
    <w:rsid w:val="0040337D"/>
    <w:rsid w:val="00404412"/>
    <w:rsid w:val="00404CDC"/>
    <w:rsid w:val="00404F00"/>
    <w:rsid w:val="00406ACF"/>
    <w:rsid w:val="00407B2D"/>
    <w:rsid w:val="0041082D"/>
    <w:rsid w:val="00412214"/>
    <w:rsid w:val="00413B2C"/>
    <w:rsid w:val="00414214"/>
    <w:rsid w:val="00414E3D"/>
    <w:rsid w:val="004161AE"/>
    <w:rsid w:val="004162B1"/>
    <w:rsid w:val="00417438"/>
    <w:rsid w:val="00417E11"/>
    <w:rsid w:val="00420189"/>
    <w:rsid w:val="00420675"/>
    <w:rsid w:val="00422031"/>
    <w:rsid w:val="00422E67"/>
    <w:rsid w:val="00425278"/>
    <w:rsid w:val="004259D7"/>
    <w:rsid w:val="00425B46"/>
    <w:rsid w:val="00426B61"/>
    <w:rsid w:val="004274C3"/>
    <w:rsid w:val="004274DA"/>
    <w:rsid w:val="004276EC"/>
    <w:rsid w:val="004278E6"/>
    <w:rsid w:val="00427E2B"/>
    <w:rsid w:val="004300F3"/>
    <w:rsid w:val="00433602"/>
    <w:rsid w:val="00433AEB"/>
    <w:rsid w:val="00433B67"/>
    <w:rsid w:val="004343C1"/>
    <w:rsid w:val="0043446E"/>
    <w:rsid w:val="0043783B"/>
    <w:rsid w:val="00442FC3"/>
    <w:rsid w:val="004445B9"/>
    <w:rsid w:val="00444784"/>
    <w:rsid w:val="00444FD3"/>
    <w:rsid w:val="00445193"/>
    <w:rsid w:val="00446AC2"/>
    <w:rsid w:val="00447C19"/>
    <w:rsid w:val="00453DA7"/>
    <w:rsid w:val="00455EDC"/>
    <w:rsid w:val="0046205D"/>
    <w:rsid w:val="00462D86"/>
    <w:rsid w:val="0046344B"/>
    <w:rsid w:val="0046378C"/>
    <w:rsid w:val="0046387F"/>
    <w:rsid w:val="00463FFA"/>
    <w:rsid w:val="00464074"/>
    <w:rsid w:val="00464CAD"/>
    <w:rsid w:val="00466D17"/>
    <w:rsid w:val="0046706A"/>
    <w:rsid w:val="004676C0"/>
    <w:rsid w:val="0047017A"/>
    <w:rsid w:val="00471477"/>
    <w:rsid w:val="00471747"/>
    <w:rsid w:val="00471D23"/>
    <w:rsid w:val="004725F4"/>
    <w:rsid w:val="00474198"/>
    <w:rsid w:val="0047527F"/>
    <w:rsid w:val="004756A7"/>
    <w:rsid w:val="00475E54"/>
    <w:rsid w:val="00476883"/>
    <w:rsid w:val="00476FA1"/>
    <w:rsid w:val="00477E15"/>
    <w:rsid w:val="00482924"/>
    <w:rsid w:val="00482BE1"/>
    <w:rsid w:val="00482C13"/>
    <w:rsid w:val="00484E4D"/>
    <w:rsid w:val="00485441"/>
    <w:rsid w:val="00485675"/>
    <w:rsid w:val="00485B11"/>
    <w:rsid w:val="00486CE6"/>
    <w:rsid w:val="004876BA"/>
    <w:rsid w:val="004915F1"/>
    <w:rsid w:val="004923B0"/>
    <w:rsid w:val="004938E7"/>
    <w:rsid w:val="0049512F"/>
    <w:rsid w:val="004971B7"/>
    <w:rsid w:val="004A1827"/>
    <w:rsid w:val="004A2733"/>
    <w:rsid w:val="004A3466"/>
    <w:rsid w:val="004B0BF4"/>
    <w:rsid w:val="004B130C"/>
    <w:rsid w:val="004B41C5"/>
    <w:rsid w:val="004B5486"/>
    <w:rsid w:val="004B6C20"/>
    <w:rsid w:val="004B7FE6"/>
    <w:rsid w:val="004C10C7"/>
    <w:rsid w:val="004C29B9"/>
    <w:rsid w:val="004C3422"/>
    <w:rsid w:val="004C380F"/>
    <w:rsid w:val="004C5284"/>
    <w:rsid w:val="004C5F65"/>
    <w:rsid w:val="004C6027"/>
    <w:rsid w:val="004C7D28"/>
    <w:rsid w:val="004D0DFD"/>
    <w:rsid w:val="004D3C63"/>
    <w:rsid w:val="004D3CA4"/>
    <w:rsid w:val="004D47BA"/>
    <w:rsid w:val="004D47D7"/>
    <w:rsid w:val="004D5916"/>
    <w:rsid w:val="004D59ED"/>
    <w:rsid w:val="004D6FF1"/>
    <w:rsid w:val="004D76E8"/>
    <w:rsid w:val="004E082A"/>
    <w:rsid w:val="004E189E"/>
    <w:rsid w:val="004E2297"/>
    <w:rsid w:val="004E6481"/>
    <w:rsid w:val="004E7C70"/>
    <w:rsid w:val="004F03C8"/>
    <w:rsid w:val="004F0585"/>
    <w:rsid w:val="004F0D21"/>
    <w:rsid w:val="004F0D6D"/>
    <w:rsid w:val="004F344A"/>
    <w:rsid w:val="004F3BBC"/>
    <w:rsid w:val="004F4A8B"/>
    <w:rsid w:val="004F5753"/>
    <w:rsid w:val="004F67B7"/>
    <w:rsid w:val="004F6F8C"/>
    <w:rsid w:val="004F714F"/>
    <w:rsid w:val="004F7591"/>
    <w:rsid w:val="005018F3"/>
    <w:rsid w:val="00502123"/>
    <w:rsid w:val="005052AA"/>
    <w:rsid w:val="00505600"/>
    <w:rsid w:val="0050635D"/>
    <w:rsid w:val="00510231"/>
    <w:rsid w:val="00510372"/>
    <w:rsid w:val="005123E3"/>
    <w:rsid w:val="00513B02"/>
    <w:rsid w:val="0051697F"/>
    <w:rsid w:val="005208AC"/>
    <w:rsid w:val="00523FA2"/>
    <w:rsid w:val="0052442E"/>
    <w:rsid w:val="00525433"/>
    <w:rsid w:val="00526819"/>
    <w:rsid w:val="005278EE"/>
    <w:rsid w:val="00530FF9"/>
    <w:rsid w:val="0053163A"/>
    <w:rsid w:val="00532386"/>
    <w:rsid w:val="00533C3B"/>
    <w:rsid w:val="0053400A"/>
    <w:rsid w:val="00535138"/>
    <w:rsid w:val="00535467"/>
    <w:rsid w:val="00535A47"/>
    <w:rsid w:val="00535C7A"/>
    <w:rsid w:val="00540308"/>
    <w:rsid w:val="005417AE"/>
    <w:rsid w:val="00541E5F"/>
    <w:rsid w:val="00541EF5"/>
    <w:rsid w:val="00542FCD"/>
    <w:rsid w:val="00544C1F"/>
    <w:rsid w:val="00545E13"/>
    <w:rsid w:val="00545F17"/>
    <w:rsid w:val="00546053"/>
    <w:rsid w:val="005476E9"/>
    <w:rsid w:val="00550ACE"/>
    <w:rsid w:val="00550C77"/>
    <w:rsid w:val="00552FD9"/>
    <w:rsid w:val="00553937"/>
    <w:rsid w:val="005546D4"/>
    <w:rsid w:val="00555466"/>
    <w:rsid w:val="00555B52"/>
    <w:rsid w:val="00556E9C"/>
    <w:rsid w:val="005571CD"/>
    <w:rsid w:val="00560E6F"/>
    <w:rsid w:val="00562E3B"/>
    <w:rsid w:val="00563D11"/>
    <w:rsid w:val="00564035"/>
    <w:rsid w:val="00565246"/>
    <w:rsid w:val="00570EDE"/>
    <w:rsid w:val="005711EA"/>
    <w:rsid w:val="00572D64"/>
    <w:rsid w:val="00572FE9"/>
    <w:rsid w:val="00575966"/>
    <w:rsid w:val="005770B7"/>
    <w:rsid w:val="00581455"/>
    <w:rsid w:val="00582F26"/>
    <w:rsid w:val="0058384C"/>
    <w:rsid w:val="00583B66"/>
    <w:rsid w:val="00583BC9"/>
    <w:rsid w:val="00586856"/>
    <w:rsid w:val="005873AC"/>
    <w:rsid w:val="00587775"/>
    <w:rsid w:val="00587886"/>
    <w:rsid w:val="00590927"/>
    <w:rsid w:val="005917B8"/>
    <w:rsid w:val="0059275F"/>
    <w:rsid w:val="00595A04"/>
    <w:rsid w:val="005966C2"/>
    <w:rsid w:val="00596949"/>
    <w:rsid w:val="005A5A06"/>
    <w:rsid w:val="005A5E89"/>
    <w:rsid w:val="005A6DD9"/>
    <w:rsid w:val="005A6E66"/>
    <w:rsid w:val="005B02E3"/>
    <w:rsid w:val="005B06C6"/>
    <w:rsid w:val="005B0F49"/>
    <w:rsid w:val="005B179A"/>
    <w:rsid w:val="005B40F6"/>
    <w:rsid w:val="005B4B76"/>
    <w:rsid w:val="005B6691"/>
    <w:rsid w:val="005B6C97"/>
    <w:rsid w:val="005B7707"/>
    <w:rsid w:val="005C3DE6"/>
    <w:rsid w:val="005C4254"/>
    <w:rsid w:val="005C5C76"/>
    <w:rsid w:val="005C64C0"/>
    <w:rsid w:val="005D0A10"/>
    <w:rsid w:val="005D17B9"/>
    <w:rsid w:val="005D2239"/>
    <w:rsid w:val="005D32F2"/>
    <w:rsid w:val="005D50DF"/>
    <w:rsid w:val="005D517B"/>
    <w:rsid w:val="005D6770"/>
    <w:rsid w:val="005D6AD2"/>
    <w:rsid w:val="005E059C"/>
    <w:rsid w:val="005E0D67"/>
    <w:rsid w:val="005E1080"/>
    <w:rsid w:val="005E1C4A"/>
    <w:rsid w:val="005E2145"/>
    <w:rsid w:val="005E2264"/>
    <w:rsid w:val="005E236E"/>
    <w:rsid w:val="005E2462"/>
    <w:rsid w:val="005E3836"/>
    <w:rsid w:val="005E3956"/>
    <w:rsid w:val="005E4461"/>
    <w:rsid w:val="005E59F8"/>
    <w:rsid w:val="005E6ED2"/>
    <w:rsid w:val="005E7F30"/>
    <w:rsid w:val="005F168C"/>
    <w:rsid w:val="005F16F3"/>
    <w:rsid w:val="005F180B"/>
    <w:rsid w:val="005F4733"/>
    <w:rsid w:val="005F4734"/>
    <w:rsid w:val="005F4DB1"/>
    <w:rsid w:val="005F4EA6"/>
    <w:rsid w:val="005F5611"/>
    <w:rsid w:val="005F7515"/>
    <w:rsid w:val="006001EA"/>
    <w:rsid w:val="00602546"/>
    <w:rsid w:val="00603BC4"/>
    <w:rsid w:val="00603CC3"/>
    <w:rsid w:val="00604DA3"/>
    <w:rsid w:val="00604DE9"/>
    <w:rsid w:val="00605B52"/>
    <w:rsid w:val="0060640C"/>
    <w:rsid w:val="00606903"/>
    <w:rsid w:val="006079B2"/>
    <w:rsid w:val="006100C5"/>
    <w:rsid w:val="0061043E"/>
    <w:rsid w:val="006117C9"/>
    <w:rsid w:val="00612901"/>
    <w:rsid w:val="00612CA9"/>
    <w:rsid w:val="006138CB"/>
    <w:rsid w:val="00613FBC"/>
    <w:rsid w:val="006146FE"/>
    <w:rsid w:val="00616CDC"/>
    <w:rsid w:val="00616DD5"/>
    <w:rsid w:val="006202F5"/>
    <w:rsid w:val="0062048E"/>
    <w:rsid w:val="0062054D"/>
    <w:rsid w:val="00621D45"/>
    <w:rsid w:val="006228D3"/>
    <w:rsid w:val="0062459D"/>
    <w:rsid w:val="006247A8"/>
    <w:rsid w:val="00624A55"/>
    <w:rsid w:val="006254BE"/>
    <w:rsid w:val="0062553B"/>
    <w:rsid w:val="00625847"/>
    <w:rsid w:val="00627BC0"/>
    <w:rsid w:val="00630DD0"/>
    <w:rsid w:val="00631189"/>
    <w:rsid w:val="006316EE"/>
    <w:rsid w:val="00631DF6"/>
    <w:rsid w:val="00631FBB"/>
    <w:rsid w:val="00633FB6"/>
    <w:rsid w:val="00634DD6"/>
    <w:rsid w:val="00636530"/>
    <w:rsid w:val="00636994"/>
    <w:rsid w:val="006421E8"/>
    <w:rsid w:val="00642300"/>
    <w:rsid w:val="006425D2"/>
    <w:rsid w:val="00643D3A"/>
    <w:rsid w:val="006445C7"/>
    <w:rsid w:val="0064567A"/>
    <w:rsid w:val="006458F8"/>
    <w:rsid w:val="00651252"/>
    <w:rsid w:val="0065268F"/>
    <w:rsid w:val="00653CFA"/>
    <w:rsid w:val="00653DB2"/>
    <w:rsid w:val="00654583"/>
    <w:rsid w:val="00655A94"/>
    <w:rsid w:val="00655B69"/>
    <w:rsid w:val="00657CF4"/>
    <w:rsid w:val="00661593"/>
    <w:rsid w:val="0066161C"/>
    <w:rsid w:val="006618B4"/>
    <w:rsid w:val="0066203B"/>
    <w:rsid w:val="0066353A"/>
    <w:rsid w:val="0066664D"/>
    <w:rsid w:val="00667705"/>
    <w:rsid w:val="00670F30"/>
    <w:rsid w:val="00671C59"/>
    <w:rsid w:val="00671F29"/>
    <w:rsid w:val="0067247F"/>
    <w:rsid w:val="00674964"/>
    <w:rsid w:val="00675903"/>
    <w:rsid w:val="0067724B"/>
    <w:rsid w:val="006800BB"/>
    <w:rsid w:val="00682F1A"/>
    <w:rsid w:val="00690F13"/>
    <w:rsid w:val="00691749"/>
    <w:rsid w:val="00692332"/>
    <w:rsid w:val="006925E8"/>
    <w:rsid w:val="006929E6"/>
    <w:rsid w:val="00693CF5"/>
    <w:rsid w:val="00695B76"/>
    <w:rsid w:val="006966E0"/>
    <w:rsid w:val="0069688C"/>
    <w:rsid w:val="006969C0"/>
    <w:rsid w:val="00696BBB"/>
    <w:rsid w:val="006979F0"/>
    <w:rsid w:val="006A0044"/>
    <w:rsid w:val="006A01F2"/>
    <w:rsid w:val="006A027B"/>
    <w:rsid w:val="006A0306"/>
    <w:rsid w:val="006A05FE"/>
    <w:rsid w:val="006A07BF"/>
    <w:rsid w:val="006A1007"/>
    <w:rsid w:val="006A133B"/>
    <w:rsid w:val="006A1B41"/>
    <w:rsid w:val="006A1FB0"/>
    <w:rsid w:val="006A3280"/>
    <w:rsid w:val="006A6638"/>
    <w:rsid w:val="006B068D"/>
    <w:rsid w:val="006B0E4B"/>
    <w:rsid w:val="006B1C34"/>
    <w:rsid w:val="006B2C86"/>
    <w:rsid w:val="006B3609"/>
    <w:rsid w:val="006B3839"/>
    <w:rsid w:val="006B3CE3"/>
    <w:rsid w:val="006B46A0"/>
    <w:rsid w:val="006B46E2"/>
    <w:rsid w:val="006C3452"/>
    <w:rsid w:val="006C4D5F"/>
    <w:rsid w:val="006C4E59"/>
    <w:rsid w:val="006C5DD5"/>
    <w:rsid w:val="006C5DF7"/>
    <w:rsid w:val="006C5EAE"/>
    <w:rsid w:val="006C6459"/>
    <w:rsid w:val="006C7191"/>
    <w:rsid w:val="006D08E2"/>
    <w:rsid w:val="006D38D7"/>
    <w:rsid w:val="006D467C"/>
    <w:rsid w:val="006D576B"/>
    <w:rsid w:val="006D582E"/>
    <w:rsid w:val="006D5DE3"/>
    <w:rsid w:val="006D67B0"/>
    <w:rsid w:val="006D717C"/>
    <w:rsid w:val="006D7C01"/>
    <w:rsid w:val="006E1F5C"/>
    <w:rsid w:val="006E258B"/>
    <w:rsid w:val="006E294F"/>
    <w:rsid w:val="006E2BAF"/>
    <w:rsid w:val="006E6247"/>
    <w:rsid w:val="006E6C79"/>
    <w:rsid w:val="006E6D92"/>
    <w:rsid w:val="006E6E9A"/>
    <w:rsid w:val="006E737D"/>
    <w:rsid w:val="006E7D0D"/>
    <w:rsid w:val="006F23A3"/>
    <w:rsid w:val="006F300B"/>
    <w:rsid w:val="006F667C"/>
    <w:rsid w:val="006F67A7"/>
    <w:rsid w:val="006F6ADA"/>
    <w:rsid w:val="0070155A"/>
    <w:rsid w:val="0070269F"/>
    <w:rsid w:val="00702F29"/>
    <w:rsid w:val="0070471C"/>
    <w:rsid w:val="0070522A"/>
    <w:rsid w:val="007054CC"/>
    <w:rsid w:val="0070602C"/>
    <w:rsid w:val="00707C5A"/>
    <w:rsid w:val="00710D3C"/>
    <w:rsid w:val="0071136C"/>
    <w:rsid w:val="007121FE"/>
    <w:rsid w:val="00712A3F"/>
    <w:rsid w:val="00713B63"/>
    <w:rsid w:val="00714C7D"/>
    <w:rsid w:val="0071678F"/>
    <w:rsid w:val="0071779A"/>
    <w:rsid w:val="00720E10"/>
    <w:rsid w:val="00721497"/>
    <w:rsid w:val="00721B13"/>
    <w:rsid w:val="00721E77"/>
    <w:rsid w:val="00722C7B"/>
    <w:rsid w:val="00723A88"/>
    <w:rsid w:val="00724405"/>
    <w:rsid w:val="007258F4"/>
    <w:rsid w:val="00725E95"/>
    <w:rsid w:val="00727A4F"/>
    <w:rsid w:val="00734FED"/>
    <w:rsid w:val="00735502"/>
    <w:rsid w:val="0073552C"/>
    <w:rsid w:val="007374A1"/>
    <w:rsid w:val="00737500"/>
    <w:rsid w:val="00737DE9"/>
    <w:rsid w:val="0074194B"/>
    <w:rsid w:val="00742D40"/>
    <w:rsid w:val="00743926"/>
    <w:rsid w:val="007441F8"/>
    <w:rsid w:val="00744319"/>
    <w:rsid w:val="00744EAB"/>
    <w:rsid w:val="00745605"/>
    <w:rsid w:val="00746F5A"/>
    <w:rsid w:val="00747146"/>
    <w:rsid w:val="00750DDC"/>
    <w:rsid w:val="0075584E"/>
    <w:rsid w:val="007564E2"/>
    <w:rsid w:val="0076013F"/>
    <w:rsid w:val="0076222D"/>
    <w:rsid w:val="0076403A"/>
    <w:rsid w:val="00764827"/>
    <w:rsid w:val="00764C4D"/>
    <w:rsid w:val="007653D1"/>
    <w:rsid w:val="00767427"/>
    <w:rsid w:val="00772DB1"/>
    <w:rsid w:val="00773C1B"/>
    <w:rsid w:val="0077614F"/>
    <w:rsid w:val="00776ED5"/>
    <w:rsid w:val="00782781"/>
    <w:rsid w:val="00782CA5"/>
    <w:rsid w:val="0078445F"/>
    <w:rsid w:val="007849EC"/>
    <w:rsid w:val="00785DB3"/>
    <w:rsid w:val="007875C0"/>
    <w:rsid w:val="00791645"/>
    <w:rsid w:val="00791AB8"/>
    <w:rsid w:val="0079298B"/>
    <w:rsid w:val="00792E9E"/>
    <w:rsid w:val="00793361"/>
    <w:rsid w:val="00794FF5"/>
    <w:rsid w:val="007964B9"/>
    <w:rsid w:val="007965EB"/>
    <w:rsid w:val="00796831"/>
    <w:rsid w:val="007976F2"/>
    <w:rsid w:val="007A0D29"/>
    <w:rsid w:val="007A1A7C"/>
    <w:rsid w:val="007A216B"/>
    <w:rsid w:val="007A2AD1"/>
    <w:rsid w:val="007A4B01"/>
    <w:rsid w:val="007A521B"/>
    <w:rsid w:val="007A7AEB"/>
    <w:rsid w:val="007B06F1"/>
    <w:rsid w:val="007B18AD"/>
    <w:rsid w:val="007B18D2"/>
    <w:rsid w:val="007B252D"/>
    <w:rsid w:val="007B3D5A"/>
    <w:rsid w:val="007B53B2"/>
    <w:rsid w:val="007B561E"/>
    <w:rsid w:val="007B6481"/>
    <w:rsid w:val="007C0A5C"/>
    <w:rsid w:val="007C17F1"/>
    <w:rsid w:val="007C291C"/>
    <w:rsid w:val="007C2C21"/>
    <w:rsid w:val="007C339B"/>
    <w:rsid w:val="007C3791"/>
    <w:rsid w:val="007C4254"/>
    <w:rsid w:val="007C4388"/>
    <w:rsid w:val="007C564B"/>
    <w:rsid w:val="007D161E"/>
    <w:rsid w:val="007D3608"/>
    <w:rsid w:val="007D4476"/>
    <w:rsid w:val="007D45E7"/>
    <w:rsid w:val="007D46DC"/>
    <w:rsid w:val="007D4A7D"/>
    <w:rsid w:val="007D4B6F"/>
    <w:rsid w:val="007D4E6C"/>
    <w:rsid w:val="007D51AE"/>
    <w:rsid w:val="007D6B4A"/>
    <w:rsid w:val="007D6DCA"/>
    <w:rsid w:val="007D7DC2"/>
    <w:rsid w:val="007E2650"/>
    <w:rsid w:val="007E37F6"/>
    <w:rsid w:val="007E3DF1"/>
    <w:rsid w:val="007E444F"/>
    <w:rsid w:val="007E53D2"/>
    <w:rsid w:val="007E5AF5"/>
    <w:rsid w:val="007E6E22"/>
    <w:rsid w:val="007F11D6"/>
    <w:rsid w:val="007F1319"/>
    <w:rsid w:val="007F1E06"/>
    <w:rsid w:val="007F2FBC"/>
    <w:rsid w:val="007F3190"/>
    <w:rsid w:val="007F3F87"/>
    <w:rsid w:val="007F4557"/>
    <w:rsid w:val="007F45BB"/>
    <w:rsid w:val="007F4DF2"/>
    <w:rsid w:val="007F5D6C"/>
    <w:rsid w:val="007F777B"/>
    <w:rsid w:val="008002E7"/>
    <w:rsid w:val="00801419"/>
    <w:rsid w:val="00802608"/>
    <w:rsid w:val="008033CF"/>
    <w:rsid w:val="00806620"/>
    <w:rsid w:val="008067F0"/>
    <w:rsid w:val="0080730E"/>
    <w:rsid w:val="00807FC8"/>
    <w:rsid w:val="00810F7D"/>
    <w:rsid w:val="0081280D"/>
    <w:rsid w:val="008136B0"/>
    <w:rsid w:val="00815CD2"/>
    <w:rsid w:val="00816935"/>
    <w:rsid w:val="008169B6"/>
    <w:rsid w:val="00817C6B"/>
    <w:rsid w:val="00817E9B"/>
    <w:rsid w:val="0082246F"/>
    <w:rsid w:val="00824760"/>
    <w:rsid w:val="00824B65"/>
    <w:rsid w:val="00825A08"/>
    <w:rsid w:val="00827503"/>
    <w:rsid w:val="00827C03"/>
    <w:rsid w:val="0083091A"/>
    <w:rsid w:val="00830AF6"/>
    <w:rsid w:val="008315D3"/>
    <w:rsid w:val="008315E9"/>
    <w:rsid w:val="00832B74"/>
    <w:rsid w:val="0083350E"/>
    <w:rsid w:val="00834A63"/>
    <w:rsid w:val="008358FA"/>
    <w:rsid w:val="00835C2B"/>
    <w:rsid w:val="008373E4"/>
    <w:rsid w:val="00837C66"/>
    <w:rsid w:val="0084007E"/>
    <w:rsid w:val="00842C62"/>
    <w:rsid w:val="0084372F"/>
    <w:rsid w:val="008437C4"/>
    <w:rsid w:val="00844627"/>
    <w:rsid w:val="0084473F"/>
    <w:rsid w:val="0084505F"/>
    <w:rsid w:val="008452E2"/>
    <w:rsid w:val="00852BD9"/>
    <w:rsid w:val="00853F2D"/>
    <w:rsid w:val="0085487A"/>
    <w:rsid w:val="0085608C"/>
    <w:rsid w:val="00856AE7"/>
    <w:rsid w:val="008571DB"/>
    <w:rsid w:val="008572C3"/>
    <w:rsid w:val="00857404"/>
    <w:rsid w:val="00857C6F"/>
    <w:rsid w:val="008601EB"/>
    <w:rsid w:val="00860275"/>
    <w:rsid w:val="0086076D"/>
    <w:rsid w:val="00861604"/>
    <w:rsid w:val="00861BF8"/>
    <w:rsid w:val="00862E6D"/>
    <w:rsid w:val="0086338C"/>
    <w:rsid w:val="00864200"/>
    <w:rsid w:val="008642D0"/>
    <w:rsid w:val="00865A99"/>
    <w:rsid w:val="008669A8"/>
    <w:rsid w:val="00866C8B"/>
    <w:rsid w:val="00867350"/>
    <w:rsid w:val="0087035E"/>
    <w:rsid w:val="008707A7"/>
    <w:rsid w:val="00871B81"/>
    <w:rsid w:val="0087241E"/>
    <w:rsid w:val="00872424"/>
    <w:rsid w:val="00872E18"/>
    <w:rsid w:val="008732A1"/>
    <w:rsid w:val="00875B2B"/>
    <w:rsid w:val="00876843"/>
    <w:rsid w:val="00876ACF"/>
    <w:rsid w:val="008770F3"/>
    <w:rsid w:val="00880D22"/>
    <w:rsid w:val="008823D5"/>
    <w:rsid w:val="008824F9"/>
    <w:rsid w:val="00884868"/>
    <w:rsid w:val="008855E2"/>
    <w:rsid w:val="00886A34"/>
    <w:rsid w:val="00886AA2"/>
    <w:rsid w:val="00887256"/>
    <w:rsid w:val="008876DE"/>
    <w:rsid w:val="00890B4F"/>
    <w:rsid w:val="00890B67"/>
    <w:rsid w:val="00890EC0"/>
    <w:rsid w:val="00890FB7"/>
    <w:rsid w:val="008933C1"/>
    <w:rsid w:val="00893646"/>
    <w:rsid w:val="00896400"/>
    <w:rsid w:val="008964D7"/>
    <w:rsid w:val="00896A65"/>
    <w:rsid w:val="008A06B0"/>
    <w:rsid w:val="008A1C50"/>
    <w:rsid w:val="008A33A3"/>
    <w:rsid w:val="008A51D3"/>
    <w:rsid w:val="008A56FD"/>
    <w:rsid w:val="008A6353"/>
    <w:rsid w:val="008A7515"/>
    <w:rsid w:val="008B0B70"/>
    <w:rsid w:val="008B1A4B"/>
    <w:rsid w:val="008B1B2F"/>
    <w:rsid w:val="008B2302"/>
    <w:rsid w:val="008B3850"/>
    <w:rsid w:val="008B3AFF"/>
    <w:rsid w:val="008B421A"/>
    <w:rsid w:val="008C01F5"/>
    <w:rsid w:val="008C16D8"/>
    <w:rsid w:val="008C28D7"/>
    <w:rsid w:val="008C2C43"/>
    <w:rsid w:val="008C4216"/>
    <w:rsid w:val="008C472B"/>
    <w:rsid w:val="008C47AB"/>
    <w:rsid w:val="008C5486"/>
    <w:rsid w:val="008C5A0C"/>
    <w:rsid w:val="008C5F4D"/>
    <w:rsid w:val="008C67FB"/>
    <w:rsid w:val="008C6BDA"/>
    <w:rsid w:val="008C6E18"/>
    <w:rsid w:val="008C7400"/>
    <w:rsid w:val="008D0BF8"/>
    <w:rsid w:val="008D0CF5"/>
    <w:rsid w:val="008D0D31"/>
    <w:rsid w:val="008D18B9"/>
    <w:rsid w:val="008D1B18"/>
    <w:rsid w:val="008E00EC"/>
    <w:rsid w:val="008E14A7"/>
    <w:rsid w:val="008E173A"/>
    <w:rsid w:val="008E17C4"/>
    <w:rsid w:val="008E21F4"/>
    <w:rsid w:val="008E345F"/>
    <w:rsid w:val="008E767C"/>
    <w:rsid w:val="008F36B1"/>
    <w:rsid w:val="008F4020"/>
    <w:rsid w:val="008F4F83"/>
    <w:rsid w:val="008F555C"/>
    <w:rsid w:val="008F71FC"/>
    <w:rsid w:val="008F75D4"/>
    <w:rsid w:val="009004CE"/>
    <w:rsid w:val="0090072E"/>
    <w:rsid w:val="0090355F"/>
    <w:rsid w:val="009035AC"/>
    <w:rsid w:val="00903F27"/>
    <w:rsid w:val="00904C36"/>
    <w:rsid w:val="00906539"/>
    <w:rsid w:val="00906BBE"/>
    <w:rsid w:val="00907486"/>
    <w:rsid w:val="009107C8"/>
    <w:rsid w:val="0091222C"/>
    <w:rsid w:val="00913452"/>
    <w:rsid w:val="00915F4D"/>
    <w:rsid w:val="00921708"/>
    <w:rsid w:val="00921C30"/>
    <w:rsid w:val="0092238A"/>
    <w:rsid w:val="00923B84"/>
    <w:rsid w:val="00924FE6"/>
    <w:rsid w:val="00925DD9"/>
    <w:rsid w:val="009274B3"/>
    <w:rsid w:val="00927B2F"/>
    <w:rsid w:val="0093042F"/>
    <w:rsid w:val="00930B91"/>
    <w:rsid w:val="009314DC"/>
    <w:rsid w:val="00931F2C"/>
    <w:rsid w:val="009324BD"/>
    <w:rsid w:val="00932BF6"/>
    <w:rsid w:val="00933F8C"/>
    <w:rsid w:val="00934917"/>
    <w:rsid w:val="009355FC"/>
    <w:rsid w:val="00936372"/>
    <w:rsid w:val="00936BFA"/>
    <w:rsid w:val="00937EA8"/>
    <w:rsid w:val="0094004D"/>
    <w:rsid w:val="00941957"/>
    <w:rsid w:val="00942AEC"/>
    <w:rsid w:val="00942BF5"/>
    <w:rsid w:val="009431F7"/>
    <w:rsid w:val="00944189"/>
    <w:rsid w:val="00947BE5"/>
    <w:rsid w:val="00950F22"/>
    <w:rsid w:val="00951931"/>
    <w:rsid w:val="00954FA9"/>
    <w:rsid w:val="009557A9"/>
    <w:rsid w:val="00955E8D"/>
    <w:rsid w:val="009571FF"/>
    <w:rsid w:val="009578E4"/>
    <w:rsid w:val="00960D29"/>
    <w:rsid w:val="00963015"/>
    <w:rsid w:val="00963D4A"/>
    <w:rsid w:val="00964396"/>
    <w:rsid w:val="00965309"/>
    <w:rsid w:val="0097118B"/>
    <w:rsid w:val="00971680"/>
    <w:rsid w:val="00972598"/>
    <w:rsid w:val="009727C3"/>
    <w:rsid w:val="009729AF"/>
    <w:rsid w:val="00973378"/>
    <w:rsid w:val="00974359"/>
    <w:rsid w:val="0097451D"/>
    <w:rsid w:val="009748F7"/>
    <w:rsid w:val="00975CBC"/>
    <w:rsid w:val="00980C08"/>
    <w:rsid w:val="009810ED"/>
    <w:rsid w:val="009813FA"/>
    <w:rsid w:val="0098231A"/>
    <w:rsid w:val="00982A09"/>
    <w:rsid w:val="0098370E"/>
    <w:rsid w:val="0098445F"/>
    <w:rsid w:val="00984ECC"/>
    <w:rsid w:val="00985237"/>
    <w:rsid w:val="00985953"/>
    <w:rsid w:val="00986BC2"/>
    <w:rsid w:val="009874C0"/>
    <w:rsid w:val="009904B2"/>
    <w:rsid w:val="00990AC8"/>
    <w:rsid w:val="0099208A"/>
    <w:rsid w:val="00992AB8"/>
    <w:rsid w:val="00994D7C"/>
    <w:rsid w:val="009958A8"/>
    <w:rsid w:val="00995C61"/>
    <w:rsid w:val="00996356"/>
    <w:rsid w:val="00996A13"/>
    <w:rsid w:val="00997569"/>
    <w:rsid w:val="009A043A"/>
    <w:rsid w:val="009A3477"/>
    <w:rsid w:val="009A409A"/>
    <w:rsid w:val="009A6B63"/>
    <w:rsid w:val="009A6CC8"/>
    <w:rsid w:val="009B08C2"/>
    <w:rsid w:val="009B1522"/>
    <w:rsid w:val="009B1B4C"/>
    <w:rsid w:val="009B378C"/>
    <w:rsid w:val="009B4609"/>
    <w:rsid w:val="009B4CFD"/>
    <w:rsid w:val="009B5012"/>
    <w:rsid w:val="009B56D7"/>
    <w:rsid w:val="009B7728"/>
    <w:rsid w:val="009B7E9B"/>
    <w:rsid w:val="009C0F8F"/>
    <w:rsid w:val="009C2227"/>
    <w:rsid w:val="009C3C57"/>
    <w:rsid w:val="009C66E1"/>
    <w:rsid w:val="009C6AFC"/>
    <w:rsid w:val="009C6E10"/>
    <w:rsid w:val="009C6F71"/>
    <w:rsid w:val="009D3CDF"/>
    <w:rsid w:val="009D414B"/>
    <w:rsid w:val="009D48AC"/>
    <w:rsid w:val="009D500F"/>
    <w:rsid w:val="009D5385"/>
    <w:rsid w:val="009D5AE6"/>
    <w:rsid w:val="009D7ED2"/>
    <w:rsid w:val="009E1DF5"/>
    <w:rsid w:val="009E1EA9"/>
    <w:rsid w:val="009E2C8B"/>
    <w:rsid w:val="009E3041"/>
    <w:rsid w:val="009E4074"/>
    <w:rsid w:val="009E501D"/>
    <w:rsid w:val="009E53B9"/>
    <w:rsid w:val="009E5905"/>
    <w:rsid w:val="009E66A1"/>
    <w:rsid w:val="009F1DA8"/>
    <w:rsid w:val="009F21E7"/>
    <w:rsid w:val="009F4517"/>
    <w:rsid w:val="009F6998"/>
    <w:rsid w:val="009F7FF3"/>
    <w:rsid w:val="00A00836"/>
    <w:rsid w:val="00A01080"/>
    <w:rsid w:val="00A07DDC"/>
    <w:rsid w:val="00A10100"/>
    <w:rsid w:val="00A104E2"/>
    <w:rsid w:val="00A10F18"/>
    <w:rsid w:val="00A111B0"/>
    <w:rsid w:val="00A11317"/>
    <w:rsid w:val="00A1295B"/>
    <w:rsid w:val="00A12B90"/>
    <w:rsid w:val="00A14D9B"/>
    <w:rsid w:val="00A25DD1"/>
    <w:rsid w:val="00A26DB5"/>
    <w:rsid w:val="00A2758B"/>
    <w:rsid w:val="00A278C4"/>
    <w:rsid w:val="00A27ADC"/>
    <w:rsid w:val="00A30839"/>
    <w:rsid w:val="00A308FB"/>
    <w:rsid w:val="00A30ABC"/>
    <w:rsid w:val="00A31684"/>
    <w:rsid w:val="00A318B2"/>
    <w:rsid w:val="00A32A4F"/>
    <w:rsid w:val="00A3310D"/>
    <w:rsid w:val="00A340C7"/>
    <w:rsid w:val="00A35472"/>
    <w:rsid w:val="00A35496"/>
    <w:rsid w:val="00A36FD4"/>
    <w:rsid w:val="00A37829"/>
    <w:rsid w:val="00A419DE"/>
    <w:rsid w:val="00A437B0"/>
    <w:rsid w:val="00A43BE1"/>
    <w:rsid w:val="00A44F6B"/>
    <w:rsid w:val="00A46656"/>
    <w:rsid w:val="00A46790"/>
    <w:rsid w:val="00A47002"/>
    <w:rsid w:val="00A47374"/>
    <w:rsid w:val="00A47A2B"/>
    <w:rsid w:val="00A47ED5"/>
    <w:rsid w:val="00A50533"/>
    <w:rsid w:val="00A519C9"/>
    <w:rsid w:val="00A52E0E"/>
    <w:rsid w:val="00A55E07"/>
    <w:rsid w:val="00A560EE"/>
    <w:rsid w:val="00A565DB"/>
    <w:rsid w:val="00A565EB"/>
    <w:rsid w:val="00A56FDE"/>
    <w:rsid w:val="00A600A4"/>
    <w:rsid w:val="00A6169A"/>
    <w:rsid w:val="00A64877"/>
    <w:rsid w:val="00A667D7"/>
    <w:rsid w:val="00A67A1B"/>
    <w:rsid w:val="00A67AD4"/>
    <w:rsid w:val="00A67C84"/>
    <w:rsid w:val="00A70204"/>
    <w:rsid w:val="00A7058E"/>
    <w:rsid w:val="00A7221B"/>
    <w:rsid w:val="00A72538"/>
    <w:rsid w:val="00A73769"/>
    <w:rsid w:val="00A73A01"/>
    <w:rsid w:val="00A7458A"/>
    <w:rsid w:val="00A7572D"/>
    <w:rsid w:val="00A76208"/>
    <w:rsid w:val="00A76D2B"/>
    <w:rsid w:val="00A776CA"/>
    <w:rsid w:val="00A810B4"/>
    <w:rsid w:val="00A813E3"/>
    <w:rsid w:val="00A81FC5"/>
    <w:rsid w:val="00A82B26"/>
    <w:rsid w:val="00A85080"/>
    <w:rsid w:val="00A852E5"/>
    <w:rsid w:val="00A85377"/>
    <w:rsid w:val="00A85ACC"/>
    <w:rsid w:val="00A8627D"/>
    <w:rsid w:val="00A873C9"/>
    <w:rsid w:val="00A87731"/>
    <w:rsid w:val="00A90E4C"/>
    <w:rsid w:val="00A926EE"/>
    <w:rsid w:val="00A936B7"/>
    <w:rsid w:val="00A93F58"/>
    <w:rsid w:val="00A944B3"/>
    <w:rsid w:val="00A94CA0"/>
    <w:rsid w:val="00A952A1"/>
    <w:rsid w:val="00A964A2"/>
    <w:rsid w:val="00A97B85"/>
    <w:rsid w:val="00AA0B33"/>
    <w:rsid w:val="00AA1AFA"/>
    <w:rsid w:val="00AA2C4D"/>
    <w:rsid w:val="00AA2E9B"/>
    <w:rsid w:val="00AA4A0B"/>
    <w:rsid w:val="00AA7CD0"/>
    <w:rsid w:val="00AB2323"/>
    <w:rsid w:val="00AB28FE"/>
    <w:rsid w:val="00AB41E4"/>
    <w:rsid w:val="00AB6F99"/>
    <w:rsid w:val="00AB70D2"/>
    <w:rsid w:val="00AB78BF"/>
    <w:rsid w:val="00AB7F65"/>
    <w:rsid w:val="00AC0499"/>
    <w:rsid w:val="00AC0551"/>
    <w:rsid w:val="00AC2B7E"/>
    <w:rsid w:val="00AC41DB"/>
    <w:rsid w:val="00AC41ED"/>
    <w:rsid w:val="00AC7A66"/>
    <w:rsid w:val="00AD01EA"/>
    <w:rsid w:val="00AD037E"/>
    <w:rsid w:val="00AD0A9F"/>
    <w:rsid w:val="00AD1985"/>
    <w:rsid w:val="00AD1A20"/>
    <w:rsid w:val="00AD1E01"/>
    <w:rsid w:val="00AD20F4"/>
    <w:rsid w:val="00AD29B7"/>
    <w:rsid w:val="00AD3814"/>
    <w:rsid w:val="00AD5B44"/>
    <w:rsid w:val="00AD7923"/>
    <w:rsid w:val="00AD7B6B"/>
    <w:rsid w:val="00AE1827"/>
    <w:rsid w:val="00AE1BF2"/>
    <w:rsid w:val="00AE3115"/>
    <w:rsid w:val="00AE32EC"/>
    <w:rsid w:val="00AE33A9"/>
    <w:rsid w:val="00AE3981"/>
    <w:rsid w:val="00AE5EFE"/>
    <w:rsid w:val="00AE7319"/>
    <w:rsid w:val="00AE78C3"/>
    <w:rsid w:val="00AF0296"/>
    <w:rsid w:val="00AF0DAA"/>
    <w:rsid w:val="00AF2764"/>
    <w:rsid w:val="00AF488F"/>
    <w:rsid w:val="00AF6551"/>
    <w:rsid w:val="00B00DA9"/>
    <w:rsid w:val="00B00F6B"/>
    <w:rsid w:val="00B01326"/>
    <w:rsid w:val="00B01810"/>
    <w:rsid w:val="00B019FD"/>
    <w:rsid w:val="00B0201D"/>
    <w:rsid w:val="00B03D75"/>
    <w:rsid w:val="00B03E1C"/>
    <w:rsid w:val="00B0410D"/>
    <w:rsid w:val="00B0416E"/>
    <w:rsid w:val="00B041D6"/>
    <w:rsid w:val="00B04F9A"/>
    <w:rsid w:val="00B06FAD"/>
    <w:rsid w:val="00B07E0A"/>
    <w:rsid w:val="00B10210"/>
    <w:rsid w:val="00B11107"/>
    <w:rsid w:val="00B11A93"/>
    <w:rsid w:val="00B13174"/>
    <w:rsid w:val="00B13B8E"/>
    <w:rsid w:val="00B14E83"/>
    <w:rsid w:val="00B151E3"/>
    <w:rsid w:val="00B16BD8"/>
    <w:rsid w:val="00B20A01"/>
    <w:rsid w:val="00B2165F"/>
    <w:rsid w:val="00B2190B"/>
    <w:rsid w:val="00B2439A"/>
    <w:rsid w:val="00B24C7E"/>
    <w:rsid w:val="00B24D21"/>
    <w:rsid w:val="00B26BB0"/>
    <w:rsid w:val="00B30BD1"/>
    <w:rsid w:val="00B3113B"/>
    <w:rsid w:val="00B329BB"/>
    <w:rsid w:val="00B33E4D"/>
    <w:rsid w:val="00B34A96"/>
    <w:rsid w:val="00B35D59"/>
    <w:rsid w:val="00B35EB7"/>
    <w:rsid w:val="00B363A8"/>
    <w:rsid w:val="00B36FEF"/>
    <w:rsid w:val="00B37856"/>
    <w:rsid w:val="00B37D47"/>
    <w:rsid w:val="00B40DEE"/>
    <w:rsid w:val="00B41493"/>
    <w:rsid w:val="00B4172B"/>
    <w:rsid w:val="00B43010"/>
    <w:rsid w:val="00B434AB"/>
    <w:rsid w:val="00B43DBA"/>
    <w:rsid w:val="00B44BFF"/>
    <w:rsid w:val="00B457E4"/>
    <w:rsid w:val="00B45D5E"/>
    <w:rsid w:val="00B45F6A"/>
    <w:rsid w:val="00B47783"/>
    <w:rsid w:val="00B512DA"/>
    <w:rsid w:val="00B513ED"/>
    <w:rsid w:val="00B51A47"/>
    <w:rsid w:val="00B52EA3"/>
    <w:rsid w:val="00B56E99"/>
    <w:rsid w:val="00B57A3D"/>
    <w:rsid w:val="00B6040A"/>
    <w:rsid w:val="00B61F97"/>
    <w:rsid w:val="00B61FA7"/>
    <w:rsid w:val="00B62C0B"/>
    <w:rsid w:val="00B62D08"/>
    <w:rsid w:val="00B638F7"/>
    <w:rsid w:val="00B65EC2"/>
    <w:rsid w:val="00B66428"/>
    <w:rsid w:val="00B70A9D"/>
    <w:rsid w:val="00B70D57"/>
    <w:rsid w:val="00B722B8"/>
    <w:rsid w:val="00B72D8B"/>
    <w:rsid w:val="00B7302A"/>
    <w:rsid w:val="00B73592"/>
    <w:rsid w:val="00B73FAA"/>
    <w:rsid w:val="00B74EAD"/>
    <w:rsid w:val="00B7753D"/>
    <w:rsid w:val="00B82C15"/>
    <w:rsid w:val="00B847B1"/>
    <w:rsid w:val="00B856C2"/>
    <w:rsid w:val="00B858AD"/>
    <w:rsid w:val="00B85D0C"/>
    <w:rsid w:val="00B86E42"/>
    <w:rsid w:val="00B9061F"/>
    <w:rsid w:val="00B90C67"/>
    <w:rsid w:val="00B91EBD"/>
    <w:rsid w:val="00B9246D"/>
    <w:rsid w:val="00B924B3"/>
    <w:rsid w:val="00B93949"/>
    <w:rsid w:val="00B93B01"/>
    <w:rsid w:val="00B93E3F"/>
    <w:rsid w:val="00B95146"/>
    <w:rsid w:val="00B975B9"/>
    <w:rsid w:val="00B97926"/>
    <w:rsid w:val="00BA1039"/>
    <w:rsid w:val="00BA1157"/>
    <w:rsid w:val="00BA1CF6"/>
    <w:rsid w:val="00BA32EF"/>
    <w:rsid w:val="00BA676A"/>
    <w:rsid w:val="00BA73D0"/>
    <w:rsid w:val="00BA7F6A"/>
    <w:rsid w:val="00BB0D7E"/>
    <w:rsid w:val="00BB1C55"/>
    <w:rsid w:val="00BB28B9"/>
    <w:rsid w:val="00BB330E"/>
    <w:rsid w:val="00BB3B6E"/>
    <w:rsid w:val="00BB43DD"/>
    <w:rsid w:val="00BB46FC"/>
    <w:rsid w:val="00BB4716"/>
    <w:rsid w:val="00BB4F22"/>
    <w:rsid w:val="00BB5305"/>
    <w:rsid w:val="00BB7EC4"/>
    <w:rsid w:val="00BC01D6"/>
    <w:rsid w:val="00BC04DE"/>
    <w:rsid w:val="00BC055A"/>
    <w:rsid w:val="00BC0ABE"/>
    <w:rsid w:val="00BC18AA"/>
    <w:rsid w:val="00BC1EBD"/>
    <w:rsid w:val="00BC2029"/>
    <w:rsid w:val="00BC3566"/>
    <w:rsid w:val="00BC36BA"/>
    <w:rsid w:val="00BC3D21"/>
    <w:rsid w:val="00BC403E"/>
    <w:rsid w:val="00BC464F"/>
    <w:rsid w:val="00BC5C61"/>
    <w:rsid w:val="00BC6BC8"/>
    <w:rsid w:val="00BC7E16"/>
    <w:rsid w:val="00BD1F50"/>
    <w:rsid w:val="00BD3226"/>
    <w:rsid w:val="00BD3AF6"/>
    <w:rsid w:val="00BD7476"/>
    <w:rsid w:val="00BD7514"/>
    <w:rsid w:val="00BD775D"/>
    <w:rsid w:val="00BE2042"/>
    <w:rsid w:val="00BE2AD6"/>
    <w:rsid w:val="00BE2ED6"/>
    <w:rsid w:val="00BE373D"/>
    <w:rsid w:val="00BE3F6C"/>
    <w:rsid w:val="00BE4247"/>
    <w:rsid w:val="00BE5B87"/>
    <w:rsid w:val="00BE698E"/>
    <w:rsid w:val="00BE7A6D"/>
    <w:rsid w:val="00BF12A5"/>
    <w:rsid w:val="00BF1F88"/>
    <w:rsid w:val="00BF2358"/>
    <w:rsid w:val="00BF2C75"/>
    <w:rsid w:val="00BF3CFB"/>
    <w:rsid w:val="00BF4CFD"/>
    <w:rsid w:val="00BF4F8F"/>
    <w:rsid w:val="00BF5C0F"/>
    <w:rsid w:val="00BF69DB"/>
    <w:rsid w:val="00BF76FC"/>
    <w:rsid w:val="00BF7C65"/>
    <w:rsid w:val="00BF7D02"/>
    <w:rsid w:val="00C028D3"/>
    <w:rsid w:val="00C05A87"/>
    <w:rsid w:val="00C05E4C"/>
    <w:rsid w:val="00C068F8"/>
    <w:rsid w:val="00C10992"/>
    <w:rsid w:val="00C10D01"/>
    <w:rsid w:val="00C11DDC"/>
    <w:rsid w:val="00C12DEA"/>
    <w:rsid w:val="00C13B0D"/>
    <w:rsid w:val="00C14104"/>
    <w:rsid w:val="00C141DA"/>
    <w:rsid w:val="00C16811"/>
    <w:rsid w:val="00C16E40"/>
    <w:rsid w:val="00C177BA"/>
    <w:rsid w:val="00C17AAE"/>
    <w:rsid w:val="00C17F2C"/>
    <w:rsid w:val="00C20D48"/>
    <w:rsid w:val="00C225AD"/>
    <w:rsid w:val="00C23AEB"/>
    <w:rsid w:val="00C26049"/>
    <w:rsid w:val="00C275C4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658D"/>
    <w:rsid w:val="00C36DDD"/>
    <w:rsid w:val="00C415FD"/>
    <w:rsid w:val="00C4247E"/>
    <w:rsid w:val="00C4329D"/>
    <w:rsid w:val="00C43306"/>
    <w:rsid w:val="00C4332B"/>
    <w:rsid w:val="00C44471"/>
    <w:rsid w:val="00C475CE"/>
    <w:rsid w:val="00C47DBD"/>
    <w:rsid w:val="00C50C1D"/>
    <w:rsid w:val="00C50E6A"/>
    <w:rsid w:val="00C50E99"/>
    <w:rsid w:val="00C50F65"/>
    <w:rsid w:val="00C513B6"/>
    <w:rsid w:val="00C537D7"/>
    <w:rsid w:val="00C53FE5"/>
    <w:rsid w:val="00C55AF2"/>
    <w:rsid w:val="00C56BB9"/>
    <w:rsid w:val="00C56E48"/>
    <w:rsid w:val="00C57112"/>
    <w:rsid w:val="00C5711C"/>
    <w:rsid w:val="00C579C1"/>
    <w:rsid w:val="00C603F1"/>
    <w:rsid w:val="00C60755"/>
    <w:rsid w:val="00C608CB"/>
    <w:rsid w:val="00C61C89"/>
    <w:rsid w:val="00C61DF3"/>
    <w:rsid w:val="00C621F9"/>
    <w:rsid w:val="00C625D7"/>
    <w:rsid w:val="00C62EE7"/>
    <w:rsid w:val="00C63114"/>
    <w:rsid w:val="00C6328F"/>
    <w:rsid w:val="00C6545E"/>
    <w:rsid w:val="00C659DB"/>
    <w:rsid w:val="00C65FE4"/>
    <w:rsid w:val="00C66E2A"/>
    <w:rsid w:val="00C67E19"/>
    <w:rsid w:val="00C70578"/>
    <w:rsid w:val="00C71896"/>
    <w:rsid w:val="00C71E52"/>
    <w:rsid w:val="00C71E8F"/>
    <w:rsid w:val="00C72AB2"/>
    <w:rsid w:val="00C72ADD"/>
    <w:rsid w:val="00C732F9"/>
    <w:rsid w:val="00C745CC"/>
    <w:rsid w:val="00C7478F"/>
    <w:rsid w:val="00C75968"/>
    <w:rsid w:val="00C764C4"/>
    <w:rsid w:val="00C80080"/>
    <w:rsid w:val="00C80AA6"/>
    <w:rsid w:val="00C80FB1"/>
    <w:rsid w:val="00C8134B"/>
    <w:rsid w:val="00C81A25"/>
    <w:rsid w:val="00C85314"/>
    <w:rsid w:val="00C85FDA"/>
    <w:rsid w:val="00C86215"/>
    <w:rsid w:val="00C867A6"/>
    <w:rsid w:val="00C90329"/>
    <w:rsid w:val="00C90ADF"/>
    <w:rsid w:val="00C9155F"/>
    <w:rsid w:val="00C93C89"/>
    <w:rsid w:val="00C94435"/>
    <w:rsid w:val="00C95696"/>
    <w:rsid w:val="00C95887"/>
    <w:rsid w:val="00CA0CAB"/>
    <w:rsid w:val="00CA19D9"/>
    <w:rsid w:val="00CA4F03"/>
    <w:rsid w:val="00CA73A0"/>
    <w:rsid w:val="00CA792F"/>
    <w:rsid w:val="00CB20AC"/>
    <w:rsid w:val="00CB3A1A"/>
    <w:rsid w:val="00CB6105"/>
    <w:rsid w:val="00CB7D7A"/>
    <w:rsid w:val="00CC0B27"/>
    <w:rsid w:val="00CC2116"/>
    <w:rsid w:val="00CC453A"/>
    <w:rsid w:val="00CC6272"/>
    <w:rsid w:val="00CD0F18"/>
    <w:rsid w:val="00CD1007"/>
    <w:rsid w:val="00CD1C8C"/>
    <w:rsid w:val="00CD2148"/>
    <w:rsid w:val="00CD30B7"/>
    <w:rsid w:val="00CD3C1B"/>
    <w:rsid w:val="00CD4813"/>
    <w:rsid w:val="00CD5FC2"/>
    <w:rsid w:val="00CE24AC"/>
    <w:rsid w:val="00CE36D3"/>
    <w:rsid w:val="00CE4C4F"/>
    <w:rsid w:val="00CE4F6C"/>
    <w:rsid w:val="00CE578D"/>
    <w:rsid w:val="00CE6FE1"/>
    <w:rsid w:val="00CF05E9"/>
    <w:rsid w:val="00CF1711"/>
    <w:rsid w:val="00CF2B46"/>
    <w:rsid w:val="00CF2DC8"/>
    <w:rsid w:val="00CF41D3"/>
    <w:rsid w:val="00CF4887"/>
    <w:rsid w:val="00D00276"/>
    <w:rsid w:val="00D02349"/>
    <w:rsid w:val="00D02378"/>
    <w:rsid w:val="00D02811"/>
    <w:rsid w:val="00D039A2"/>
    <w:rsid w:val="00D03CDA"/>
    <w:rsid w:val="00D0622A"/>
    <w:rsid w:val="00D06315"/>
    <w:rsid w:val="00D070D2"/>
    <w:rsid w:val="00D071BF"/>
    <w:rsid w:val="00D10274"/>
    <w:rsid w:val="00D12331"/>
    <w:rsid w:val="00D13074"/>
    <w:rsid w:val="00D137CF"/>
    <w:rsid w:val="00D15F4F"/>
    <w:rsid w:val="00D17E37"/>
    <w:rsid w:val="00D202B9"/>
    <w:rsid w:val="00D20B34"/>
    <w:rsid w:val="00D20DF5"/>
    <w:rsid w:val="00D2109D"/>
    <w:rsid w:val="00D22F88"/>
    <w:rsid w:val="00D23A62"/>
    <w:rsid w:val="00D23E35"/>
    <w:rsid w:val="00D251DB"/>
    <w:rsid w:val="00D2569C"/>
    <w:rsid w:val="00D26055"/>
    <w:rsid w:val="00D265F3"/>
    <w:rsid w:val="00D279C2"/>
    <w:rsid w:val="00D30595"/>
    <w:rsid w:val="00D30B01"/>
    <w:rsid w:val="00D32809"/>
    <w:rsid w:val="00D329AD"/>
    <w:rsid w:val="00D32CA6"/>
    <w:rsid w:val="00D33864"/>
    <w:rsid w:val="00D33A39"/>
    <w:rsid w:val="00D35CF8"/>
    <w:rsid w:val="00D36624"/>
    <w:rsid w:val="00D36D45"/>
    <w:rsid w:val="00D40D3D"/>
    <w:rsid w:val="00D41CDF"/>
    <w:rsid w:val="00D458CD"/>
    <w:rsid w:val="00D45AE7"/>
    <w:rsid w:val="00D45C8A"/>
    <w:rsid w:val="00D50B1D"/>
    <w:rsid w:val="00D51FA3"/>
    <w:rsid w:val="00D5208A"/>
    <w:rsid w:val="00D54197"/>
    <w:rsid w:val="00D56707"/>
    <w:rsid w:val="00D57830"/>
    <w:rsid w:val="00D61A59"/>
    <w:rsid w:val="00D61CE1"/>
    <w:rsid w:val="00D64A34"/>
    <w:rsid w:val="00D65755"/>
    <w:rsid w:val="00D7022C"/>
    <w:rsid w:val="00D710F4"/>
    <w:rsid w:val="00D71788"/>
    <w:rsid w:val="00D72683"/>
    <w:rsid w:val="00D72DB1"/>
    <w:rsid w:val="00D7355E"/>
    <w:rsid w:val="00D742CE"/>
    <w:rsid w:val="00D744A3"/>
    <w:rsid w:val="00D7674B"/>
    <w:rsid w:val="00D7734F"/>
    <w:rsid w:val="00D8085D"/>
    <w:rsid w:val="00D80EEE"/>
    <w:rsid w:val="00D824EE"/>
    <w:rsid w:val="00D833F9"/>
    <w:rsid w:val="00D854E5"/>
    <w:rsid w:val="00D85E13"/>
    <w:rsid w:val="00D869EE"/>
    <w:rsid w:val="00D87445"/>
    <w:rsid w:val="00D901D5"/>
    <w:rsid w:val="00D92044"/>
    <w:rsid w:val="00D92EE1"/>
    <w:rsid w:val="00D93CF2"/>
    <w:rsid w:val="00D94438"/>
    <w:rsid w:val="00D94BBD"/>
    <w:rsid w:val="00D95CAC"/>
    <w:rsid w:val="00D96BA8"/>
    <w:rsid w:val="00D96C05"/>
    <w:rsid w:val="00D975BB"/>
    <w:rsid w:val="00DA1B57"/>
    <w:rsid w:val="00DA2941"/>
    <w:rsid w:val="00DA32B4"/>
    <w:rsid w:val="00DA5EFE"/>
    <w:rsid w:val="00DA62CC"/>
    <w:rsid w:val="00DA6DFB"/>
    <w:rsid w:val="00DA7270"/>
    <w:rsid w:val="00DA7482"/>
    <w:rsid w:val="00DA7AB1"/>
    <w:rsid w:val="00DB02A3"/>
    <w:rsid w:val="00DB0788"/>
    <w:rsid w:val="00DB124D"/>
    <w:rsid w:val="00DB1E61"/>
    <w:rsid w:val="00DB244F"/>
    <w:rsid w:val="00DB2AD0"/>
    <w:rsid w:val="00DB3462"/>
    <w:rsid w:val="00DB38A1"/>
    <w:rsid w:val="00DB43C0"/>
    <w:rsid w:val="00DB51D0"/>
    <w:rsid w:val="00DB54F0"/>
    <w:rsid w:val="00DB59A9"/>
    <w:rsid w:val="00DB6E26"/>
    <w:rsid w:val="00DB7D72"/>
    <w:rsid w:val="00DC26ED"/>
    <w:rsid w:val="00DC2A52"/>
    <w:rsid w:val="00DC2B94"/>
    <w:rsid w:val="00DC2D10"/>
    <w:rsid w:val="00DC3C63"/>
    <w:rsid w:val="00DC7B76"/>
    <w:rsid w:val="00DD0EC0"/>
    <w:rsid w:val="00DD20D4"/>
    <w:rsid w:val="00DD2AD8"/>
    <w:rsid w:val="00DD2D21"/>
    <w:rsid w:val="00DD4BA3"/>
    <w:rsid w:val="00DD6759"/>
    <w:rsid w:val="00DE076B"/>
    <w:rsid w:val="00DE0805"/>
    <w:rsid w:val="00DE1020"/>
    <w:rsid w:val="00DE1166"/>
    <w:rsid w:val="00DE12EE"/>
    <w:rsid w:val="00DE1767"/>
    <w:rsid w:val="00DE2805"/>
    <w:rsid w:val="00DE4E6E"/>
    <w:rsid w:val="00DE66A6"/>
    <w:rsid w:val="00DF08B6"/>
    <w:rsid w:val="00DF1AAC"/>
    <w:rsid w:val="00DF2E8E"/>
    <w:rsid w:val="00DF3DE3"/>
    <w:rsid w:val="00DF3F4F"/>
    <w:rsid w:val="00DF44BA"/>
    <w:rsid w:val="00DF51C8"/>
    <w:rsid w:val="00DF55E6"/>
    <w:rsid w:val="00DF58CB"/>
    <w:rsid w:val="00DF68F1"/>
    <w:rsid w:val="00DF71A9"/>
    <w:rsid w:val="00E01159"/>
    <w:rsid w:val="00E01722"/>
    <w:rsid w:val="00E021BE"/>
    <w:rsid w:val="00E02FDA"/>
    <w:rsid w:val="00E042C4"/>
    <w:rsid w:val="00E047ED"/>
    <w:rsid w:val="00E0632D"/>
    <w:rsid w:val="00E0673F"/>
    <w:rsid w:val="00E075A3"/>
    <w:rsid w:val="00E100DE"/>
    <w:rsid w:val="00E1049E"/>
    <w:rsid w:val="00E11D37"/>
    <w:rsid w:val="00E127BA"/>
    <w:rsid w:val="00E12B5F"/>
    <w:rsid w:val="00E145FA"/>
    <w:rsid w:val="00E14AC9"/>
    <w:rsid w:val="00E1543B"/>
    <w:rsid w:val="00E15692"/>
    <w:rsid w:val="00E16234"/>
    <w:rsid w:val="00E16A29"/>
    <w:rsid w:val="00E179D6"/>
    <w:rsid w:val="00E2054B"/>
    <w:rsid w:val="00E20FE8"/>
    <w:rsid w:val="00E218EE"/>
    <w:rsid w:val="00E21A37"/>
    <w:rsid w:val="00E21B15"/>
    <w:rsid w:val="00E224F3"/>
    <w:rsid w:val="00E2360B"/>
    <w:rsid w:val="00E23DFA"/>
    <w:rsid w:val="00E23EB5"/>
    <w:rsid w:val="00E254F2"/>
    <w:rsid w:val="00E25E44"/>
    <w:rsid w:val="00E2668B"/>
    <w:rsid w:val="00E26AB6"/>
    <w:rsid w:val="00E303E9"/>
    <w:rsid w:val="00E307DA"/>
    <w:rsid w:val="00E32865"/>
    <w:rsid w:val="00E32C4A"/>
    <w:rsid w:val="00E33895"/>
    <w:rsid w:val="00E33B1A"/>
    <w:rsid w:val="00E34317"/>
    <w:rsid w:val="00E3462A"/>
    <w:rsid w:val="00E34E61"/>
    <w:rsid w:val="00E36B71"/>
    <w:rsid w:val="00E37A44"/>
    <w:rsid w:val="00E40452"/>
    <w:rsid w:val="00E40EB6"/>
    <w:rsid w:val="00E4121E"/>
    <w:rsid w:val="00E434D1"/>
    <w:rsid w:val="00E44A35"/>
    <w:rsid w:val="00E4565D"/>
    <w:rsid w:val="00E465DB"/>
    <w:rsid w:val="00E4756B"/>
    <w:rsid w:val="00E50A03"/>
    <w:rsid w:val="00E51A4C"/>
    <w:rsid w:val="00E522FA"/>
    <w:rsid w:val="00E541B4"/>
    <w:rsid w:val="00E55103"/>
    <w:rsid w:val="00E559D6"/>
    <w:rsid w:val="00E603DB"/>
    <w:rsid w:val="00E61C50"/>
    <w:rsid w:val="00E61E13"/>
    <w:rsid w:val="00E63E49"/>
    <w:rsid w:val="00E641DF"/>
    <w:rsid w:val="00E65145"/>
    <w:rsid w:val="00E65372"/>
    <w:rsid w:val="00E65837"/>
    <w:rsid w:val="00E6700F"/>
    <w:rsid w:val="00E6799D"/>
    <w:rsid w:val="00E67E69"/>
    <w:rsid w:val="00E703DB"/>
    <w:rsid w:val="00E70644"/>
    <w:rsid w:val="00E709BA"/>
    <w:rsid w:val="00E70F28"/>
    <w:rsid w:val="00E71D48"/>
    <w:rsid w:val="00E72B72"/>
    <w:rsid w:val="00E7357F"/>
    <w:rsid w:val="00E74A12"/>
    <w:rsid w:val="00E75098"/>
    <w:rsid w:val="00E7596B"/>
    <w:rsid w:val="00E80817"/>
    <w:rsid w:val="00E83AC1"/>
    <w:rsid w:val="00E83F56"/>
    <w:rsid w:val="00E854F3"/>
    <w:rsid w:val="00E8570F"/>
    <w:rsid w:val="00E870B9"/>
    <w:rsid w:val="00E8744D"/>
    <w:rsid w:val="00E923BE"/>
    <w:rsid w:val="00E9294B"/>
    <w:rsid w:val="00E9486C"/>
    <w:rsid w:val="00EA1AB6"/>
    <w:rsid w:val="00EA2F03"/>
    <w:rsid w:val="00EA3002"/>
    <w:rsid w:val="00EA4EF4"/>
    <w:rsid w:val="00EA5871"/>
    <w:rsid w:val="00EA61E8"/>
    <w:rsid w:val="00EB1DCA"/>
    <w:rsid w:val="00EB226B"/>
    <w:rsid w:val="00EB25FF"/>
    <w:rsid w:val="00EB2D02"/>
    <w:rsid w:val="00EB3C23"/>
    <w:rsid w:val="00EB5A95"/>
    <w:rsid w:val="00EB62C6"/>
    <w:rsid w:val="00EC0210"/>
    <w:rsid w:val="00EC0280"/>
    <w:rsid w:val="00EC0C35"/>
    <w:rsid w:val="00EC16A9"/>
    <w:rsid w:val="00EC1A9E"/>
    <w:rsid w:val="00EC3E98"/>
    <w:rsid w:val="00ED026C"/>
    <w:rsid w:val="00ED0DAF"/>
    <w:rsid w:val="00ED1362"/>
    <w:rsid w:val="00ED1E15"/>
    <w:rsid w:val="00ED2F31"/>
    <w:rsid w:val="00ED3ADE"/>
    <w:rsid w:val="00ED3F40"/>
    <w:rsid w:val="00ED4FF5"/>
    <w:rsid w:val="00ED5F5A"/>
    <w:rsid w:val="00ED7589"/>
    <w:rsid w:val="00EE220A"/>
    <w:rsid w:val="00EE2439"/>
    <w:rsid w:val="00EE2AF6"/>
    <w:rsid w:val="00EE5129"/>
    <w:rsid w:val="00EE5EE5"/>
    <w:rsid w:val="00EE5F38"/>
    <w:rsid w:val="00EE62D2"/>
    <w:rsid w:val="00EE6B40"/>
    <w:rsid w:val="00EE6F19"/>
    <w:rsid w:val="00EF017F"/>
    <w:rsid w:val="00EF0B17"/>
    <w:rsid w:val="00EF0CF4"/>
    <w:rsid w:val="00EF3C1F"/>
    <w:rsid w:val="00EF55AC"/>
    <w:rsid w:val="00EF55DB"/>
    <w:rsid w:val="00EF5683"/>
    <w:rsid w:val="00EF5778"/>
    <w:rsid w:val="00F005AC"/>
    <w:rsid w:val="00F0140D"/>
    <w:rsid w:val="00F0150F"/>
    <w:rsid w:val="00F01A7F"/>
    <w:rsid w:val="00F03457"/>
    <w:rsid w:val="00F03809"/>
    <w:rsid w:val="00F03FAA"/>
    <w:rsid w:val="00F04C9C"/>
    <w:rsid w:val="00F0552C"/>
    <w:rsid w:val="00F05DA2"/>
    <w:rsid w:val="00F0692B"/>
    <w:rsid w:val="00F10DCD"/>
    <w:rsid w:val="00F1194A"/>
    <w:rsid w:val="00F119BB"/>
    <w:rsid w:val="00F11FFE"/>
    <w:rsid w:val="00F12CFB"/>
    <w:rsid w:val="00F14FF3"/>
    <w:rsid w:val="00F15D6F"/>
    <w:rsid w:val="00F16C73"/>
    <w:rsid w:val="00F17901"/>
    <w:rsid w:val="00F20463"/>
    <w:rsid w:val="00F20E85"/>
    <w:rsid w:val="00F22238"/>
    <w:rsid w:val="00F2248A"/>
    <w:rsid w:val="00F22B86"/>
    <w:rsid w:val="00F24242"/>
    <w:rsid w:val="00F2726F"/>
    <w:rsid w:val="00F277B1"/>
    <w:rsid w:val="00F27DB7"/>
    <w:rsid w:val="00F31A86"/>
    <w:rsid w:val="00F32512"/>
    <w:rsid w:val="00F3272E"/>
    <w:rsid w:val="00F330C7"/>
    <w:rsid w:val="00F33BD8"/>
    <w:rsid w:val="00F360FF"/>
    <w:rsid w:val="00F36122"/>
    <w:rsid w:val="00F364FB"/>
    <w:rsid w:val="00F378A9"/>
    <w:rsid w:val="00F45B6F"/>
    <w:rsid w:val="00F46B1B"/>
    <w:rsid w:val="00F47068"/>
    <w:rsid w:val="00F47950"/>
    <w:rsid w:val="00F508CC"/>
    <w:rsid w:val="00F50CA9"/>
    <w:rsid w:val="00F51741"/>
    <w:rsid w:val="00F533AA"/>
    <w:rsid w:val="00F546ED"/>
    <w:rsid w:val="00F54C1F"/>
    <w:rsid w:val="00F56AAB"/>
    <w:rsid w:val="00F57021"/>
    <w:rsid w:val="00F60469"/>
    <w:rsid w:val="00F605A6"/>
    <w:rsid w:val="00F60C60"/>
    <w:rsid w:val="00F61490"/>
    <w:rsid w:val="00F62363"/>
    <w:rsid w:val="00F63793"/>
    <w:rsid w:val="00F63C6D"/>
    <w:rsid w:val="00F65B16"/>
    <w:rsid w:val="00F72042"/>
    <w:rsid w:val="00F72E2F"/>
    <w:rsid w:val="00F7346C"/>
    <w:rsid w:val="00F73C28"/>
    <w:rsid w:val="00F752D0"/>
    <w:rsid w:val="00F77927"/>
    <w:rsid w:val="00F80A94"/>
    <w:rsid w:val="00F8148B"/>
    <w:rsid w:val="00F81AB9"/>
    <w:rsid w:val="00F8250A"/>
    <w:rsid w:val="00F836E7"/>
    <w:rsid w:val="00F83B04"/>
    <w:rsid w:val="00F84A99"/>
    <w:rsid w:val="00F84FD5"/>
    <w:rsid w:val="00F8649A"/>
    <w:rsid w:val="00F8682F"/>
    <w:rsid w:val="00F90934"/>
    <w:rsid w:val="00F90F51"/>
    <w:rsid w:val="00F9225E"/>
    <w:rsid w:val="00F9238D"/>
    <w:rsid w:val="00F95239"/>
    <w:rsid w:val="00F964D2"/>
    <w:rsid w:val="00F96C51"/>
    <w:rsid w:val="00FA065E"/>
    <w:rsid w:val="00FA1643"/>
    <w:rsid w:val="00FA1E0D"/>
    <w:rsid w:val="00FA206E"/>
    <w:rsid w:val="00FA28AA"/>
    <w:rsid w:val="00FA2C95"/>
    <w:rsid w:val="00FA40E6"/>
    <w:rsid w:val="00FA4EE9"/>
    <w:rsid w:val="00FA5328"/>
    <w:rsid w:val="00FA5A48"/>
    <w:rsid w:val="00FA66E7"/>
    <w:rsid w:val="00FA6B23"/>
    <w:rsid w:val="00FA73EB"/>
    <w:rsid w:val="00FB1A5D"/>
    <w:rsid w:val="00FB2F44"/>
    <w:rsid w:val="00FB4B5E"/>
    <w:rsid w:val="00FB6522"/>
    <w:rsid w:val="00FB739A"/>
    <w:rsid w:val="00FB7534"/>
    <w:rsid w:val="00FB7A7E"/>
    <w:rsid w:val="00FC1585"/>
    <w:rsid w:val="00FC189B"/>
    <w:rsid w:val="00FC20C5"/>
    <w:rsid w:val="00FC2374"/>
    <w:rsid w:val="00FC2DC4"/>
    <w:rsid w:val="00FC4CD6"/>
    <w:rsid w:val="00FC4D01"/>
    <w:rsid w:val="00FC4E20"/>
    <w:rsid w:val="00FC55A9"/>
    <w:rsid w:val="00FC6573"/>
    <w:rsid w:val="00FC7FAF"/>
    <w:rsid w:val="00FD1C02"/>
    <w:rsid w:val="00FD1C8C"/>
    <w:rsid w:val="00FD2B76"/>
    <w:rsid w:val="00FD2F01"/>
    <w:rsid w:val="00FD32F7"/>
    <w:rsid w:val="00FD55AB"/>
    <w:rsid w:val="00FD780E"/>
    <w:rsid w:val="00FE1C6A"/>
    <w:rsid w:val="00FE25D0"/>
    <w:rsid w:val="00FE2C7D"/>
    <w:rsid w:val="00FE3ACE"/>
    <w:rsid w:val="00FE3BDF"/>
    <w:rsid w:val="00FE3E10"/>
    <w:rsid w:val="00FE6849"/>
    <w:rsid w:val="00FE7586"/>
    <w:rsid w:val="00FE793A"/>
    <w:rsid w:val="00FE7B75"/>
    <w:rsid w:val="00FF07E0"/>
    <w:rsid w:val="00FF16E1"/>
    <w:rsid w:val="00FF2532"/>
    <w:rsid w:val="00FF38A5"/>
    <w:rsid w:val="00FF3E1F"/>
    <w:rsid w:val="00FF3FFC"/>
    <w:rsid w:val="00FF567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19737-6C67-4810-8284-DEE9FAEA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link w:val="ConsPlusNormal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E82B13"/>
    <w:pPr>
      <w:ind w:left="720"/>
    </w:pPr>
  </w:style>
  <w:style w:type="paragraph" w:styleId="af2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4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6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4A58E2"/>
    <w:rPr>
      <w:b/>
      <w:bCs/>
    </w:rPr>
  </w:style>
  <w:style w:type="paragraph" w:styleId="af8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9">
    <w:name w:val="Table Grid"/>
    <w:basedOn w:val="a1"/>
    <w:uiPriority w:val="59"/>
    <w:rsid w:val="002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b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No Spacing"/>
    <w:link w:val="afd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  <w:style w:type="character" w:styleId="afe">
    <w:name w:val="FollowedHyperlink"/>
    <w:basedOn w:val="a0"/>
    <w:uiPriority w:val="99"/>
    <w:semiHidden/>
    <w:unhideWhenUsed/>
    <w:rsid w:val="004274DA"/>
    <w:rPr>
      <w:color w:val="800080" w:themeColor="followedHyperlink"/>
      <w:u w:val="single"/>
    </w:rPr>
  </w:style>
  <w:style w:type="character" w:customStyle="1" w:styleId="pre">
    <w:name w:val="pre"/>
    <w:basedOn w:val="a0"/>
    <w:rsid w:val="00442FC3"/>
  </w:style>
  <w:style w:type="character" w:customStyle="1" w:styleId="aff">
    <w:name w:val="Основной текст_"/>
    <w:basedOn w:val="a0"/>
    <w:link w:val="1"/>
    <w:locked/>
    <w:rsid w:val="00817C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f"/>
    <w:rsid w:val="00817C6B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serv/npa/rmu/adm" TargetMode="External"/><Relationship Id="rId13" Type="http://schemas.openxmlformats.org/officeDocument/2006/relationships/hyperlink" Target="http://www.hmrn.ru" TargetMode="External"/><Relationship Id="rId18" Type="http://schemas.openxmlformats.org/officeDocument/2006/relationships/hyperlink" Target="http://hmrn.ru/raion/ekonomika/ser/socio_economic_programm/programms/munitsipalnye-programmy-na-2019-2021-gody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hmrn.ru/raion/ekonomika/ser/socio_economic_programm/programms/munitsipalnye-programmy-na-2019-2021-gody.ph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C41871BE4F2EAD3BF9FA2499A27984401BB0218A47D38CBFC3758A25E5A22E8A12610AFF70086B1806F6FE7z3l4E" TargetMode="External"/><Relationship Id="rId17" Type="http://schemas.openxmlformats.org/officeDocument/2006/relationships/hyperlink" Target="consultantplus://offline/ref=71A6BC6C1A96457891F997D446CFD18F21AE5E6AAD6099D562CDAD60900B851FD54DCD47FC695C620521BA92EE40BC6BC35D7FEC538B00C05D0EC2A50Cl8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hmrn.ru/raion/ekonomika/ser/socio_economic_programm/programms/munitsipalnye-programmy-na-2019-2021-god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C41871BE4F2EAD3BF9FA2499A27984401BB0218A47D38CBFC3758A25E5A22E8A12610AFF70086B1806F6FE7z3l4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hmrn.ru/raion/ekonomika/ser/socio_economic_programm/programms/munitsipalnye-programmy-na-2019-2021-gody.php" TargetMode="External"/><Relationship Id="rId10" Type="http://schemas.openxmlformats.org/officeDocument/2006/relationships/hyperlink" Target="consultantplus://offline/ref=818C41871BE4F2EAD3BF9FA2499A27984601B80A1EA57D38CBFC3758A25E5A22E8A12610AFF70086B1806F6FE7z3l4E" TargetMode="External"/><Relationship Id="rId19" Type="http://schemas.openxmlformats.org/officeDocument/2006/relationships/hyperlink" Target="http://hmrn.ru/raion/ekonomika/ser/socio_economic_programm/programms/munitsipalnye-programmy-na-2019-2021-gody.ph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508B90219A57D38CBFC3758A25E5A22E8A12610AFF70086B1806F6FE7z3l4E" TargetMode="External"/><Relationship Id="rId14" Type="http://schemas.openxmlformats.org/officeDocument/2006/relationships/hyperlink" Target="http://hmrn.ru/municipal_property/perechen-obektov-nedvizhimogo-imushchestva-nakhodyashchikhsya-v-sobstvennosti-khanty-mansiyskogo-ray/" TargetMode="External"/><Relationship Id="rId22" Type="http://schemas.openxmlformats.org/officeDocument/2006/relationships/hyperlink" Target="http://hmrn.ru/raion/ekonomika/ser/socio_economic_programm/programms/munitsipalnye-programmy-na-2019-2021-god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B69A-FEE4-4C7E-8CCA-3B02D975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31</Pages>
  <Words>10294</Words>
  <Characters>58681</Characters>
  <Application>Microsoft Office Word</Application>
  <DocSecurity>0</DocSecurity>
  <Lines>489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Баисова Людмила Кематовна</dc:creator>
  <cp:keywords/>
  <dc:description/>
  <cp:lastModifiedBy>Губатых М.И.</cp:lastModifiedBy>
  <cp:revision>113</cp:revision>
  <cp:lastPrinted>2021-02-08T11:08:00Z</cp:lastPrinted>
  <dcterms:created xsi:type="dcterms:W3CDTF">2021-04-21T09:23:00Z</dcterms:created>
  <dcterms:modified xsi:type="dcterms:W3CDTF">2021-04-21T11:35:00Z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